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DF6C" w14:textId="77777777" w:rsidR="0065011F" w:rsidRDefault="0065011F" w:rsidP="0065011F">
      <w:pPr>
        <w:jc w:val="center"/>
        <w:rPr>
          <w:rFonts w:ascii="Lucida Handwriting" w:hAnsi="Lucida Handwriting"/>
          <w:sz w:val="72"/>
          <w:szCs w:val="80"/>
          <w:lang w:val="en-US" w:eastAsia="ja-JP"/>
        </w:rPr>
      </w:pPr>
      <w:bookmarkStart w:id="0" w:name="_GoBack"/>
      <w:bookmarkEnd w:id="0"/>
    </w:p>
    <w:p w14:paraId="5CE38AEB" w14:textId="2D0084C2" w:rsidR="0065011F" w:rsidRPr="00C30B6D" w:rsidRDefault="0065011F" w:rsidP="0065011F">
      <w:pPr>
        <w:jc w:val="center"/>
        <w:rPr>
          <w:rFonts w:ascii="Lucida Handwriting" w:hAnsi="Lucida Handwriting"/>
          <w:sz w:val="72"/>
          <w:szCs w:val="80"/>
          <w:lang w:val="en-US" w:eastAsia="ja-JP"/>
        </w:rPr>
      </w:pPr>
      <w:r w:rsidRPr="00C30B6D">
        <w:rPr>
          <w:rFonts w:ascii="Lucida Handwriting" w:hAnsi="Lucida Handwriting"/>
          <w:sz w:val="72"/>
          <w:szCs w:val="80"/>
          <w:lang w:val="en-US" w:eastAsia="ja-JP"/>
        </w:rPr>
        <w:t xml:space="preserve">The Priory Parish C.E. Primary </w:t>
      </w:r>
    </w:p>
    <w:p w14:paraId="142BBDA9" w14:textId="75C7D004" w:rsidR="0065011F" w:rsidRPr="00C30B6D" w:rsidRDefault="0065011F" w:rsidP="00AD71EB">
      <w:pPr>
        <w:jc w:val="center"/>
        <w:rPr>
          <w:rFonts w:ascii="Lucida Handwriting" w:hAnsi="Lucida Handwriting"/>
          <w:sz w:val="72"/>
          <w:szCs w:val="80"/>
          <w:lang w:val="en-US" w:eastAsia="ja-JP"/>
        </w:rPr>
      </w:pPr>
      <w:r w:rsidRPr="00C30B6D">
        <w:rPr>
          <w:rFonts w:ascii="Lucida Handwriting" w:hAnsi="Lucida Handwriting"/>
          <w:sz w:val="72"/>
          <w:szCs w:val="80"/>
          <w:lang w:val="en-US" w:eastAsia="ja-JP"/>
        </w:rPr>
        <w:t>Music Policy</w:t>
      </w:r>
    </w:p>
    <w:p w14:paraId="3E3EE57D" w14:textId="037743CE" w:rsidR="00F5018B" w:rsidRDefault="00F5018B"/>
    <w:p w14:paraId="1170EAAA" w14:textId="33E73168" w:rsidR="0065011F" w:rsidRDefault="0065011F"/>
    <w:p w14:paraId="475F3EB8" w14:textId="6514D6A6" w:rsidR="0065011F" w:rsidRDefault="0065011F" w:rsidP="0065011F">
      <w:pPr>
        <w:jc w:val="center"/>
      </w:pPr>
      <w:r>
        <w:rPr>
          <w:noProof/>
          <w:lang w:eastAsia="en-GB"/>
        </w:rPr>
        <w:drawing>
          <wp:inline distT="0" distB="0" distL="0" distR="0" wp14:anchorId="69CB6861" wp14:editId="58C5B93B">
            <wp:extent cx="3981770" cy="3672840"/>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pg"/>
                    <pic:cNvPicPr/>
                  </pic:nvPicPr>
                  <pic:blipFill>
                    <a:blip r:embed="rId7">
                      <a:extLst>
                        <a:ext uri="{28A0092B-C50C-407E-A947-70E740481C1C}">
                          <a14:useLocalDpi xmlns:a14="http://schemas.microsoft.com/office/drawing/2010/main" val="0"/>
                        </a:ext>
                      </a:extLst>
                    </a:blip>
                    <a:stretch>
                      <a:fillRect/>
                    </a:stretch>
                  </pic:blipFill>
                  <pic:spPr>
                    <a:xfrm>
                      <a:off x="0" y="0"/>
                      <a:ext cx="3988968" cy="3679479"/>
                    </a:xfrm>
                    <a:prstGeom prst="rect">
                      <a:avLst/>
                    </a:prstGeom>
                  </pic:spPr>
                </pic:pic>
              </a:graphicData>
            </a:graphic>
          </wp:inline>
        </w:drawing>
      </w:r>
    </w:p>
    <w:p w14:paraId="6B7B82C8" w14:textId="49D29E2C" w:rsidR="0065011F" w:rsidRDefault="0065011F" w:rsidP="0065011F">
      <w:pPr>
        <w:jc w:val="center"/>
      </w:pPr>
    </w:p>
    <w:p w14:paraId="0AD8F863" w14:textId="40BDA7F6" w:rsidR="0065011F" w:rsidRDefault="0065011F" w:rsidP="00AD71EB"/>
    <w:p w14:paraId="46E15279" w14:textId="6B8B76AE" w:rsidR="0065011F" w:rsidRDefault="0065011F" w:rsidP="0065011F">
      <w:pPr>
        <w:jc w:val="center"/>
        <w:rPr>
          <w:rFonts w:ascii="Lucida Handwriting" w:hAnsi="Lucida Handwriting"/>
          <w:sz w:val="36"/>
          <w:szCs w:val="36"/>
          <w:u w:val="single"/>
        </w:rPr>
      </w:pPr>
      <w:r>
        <w:rPr>
          <w:rFonts w:ascii="Lucida Handwriting" w:hAnsi="Lucida Handwriting"/>
          <w:sz w:val="36"/>
          <w:szCs w:val="36"/>
          <w:u w:val="single"/>
        </w:rPr>
        <w:t>Our vision</w:t>
      </w:r>
    </w:p>
    <w:p w14:paraId="6054E0ED" w14:textId="3345DDB5" w:rsidR="0065011F" w:rsidRDefault="0065011F" w:rsidP="0065011F">
      <w:pPr>
        <w:jc w:val="center"/>
        <w:rPr>
          <w:rFonts w:ascii="Lucida Handwriting" w:hAnsi="Lucida Handwriting"/>
          <w:sz w:val="36"/>
          <w:szCs w:val="36"/>
          <w:u w:val="single"/>
        </w:rPr>
      </w:pPr>
    </w:p>
    <w:p w14:paraId="1A573B07" w14:textId="32812DE9" w:rsidR="0065011F" w:rsidRDefault="0065011F" w:rsidP="0065011F">
      <w:pPr>
        <w:rPr>
          <w:rFonts w:ascii="Lucida Handwriting" w:hAnsi="Lucida Handwriting"/>
          <w:sz w:val="36"/>
          <w:szCs w:val="36"/>
        </w:rPr>
      </w:pPr>
      <w:r>
        <w:rPr>
          <w:rFonts w:ascii="Lucida Handwriting" w:hAnsi="Lucida Handwriting"/>
          <w:sz w:val="36"/>
          <w:szCs w:val="36"/>
        </w:rPr>
        <w:t>“As a Christian family, together, we will realise our God-given ability to change the world.”</w:t>
      </w:r>
    </w:p>
    <w:p w14:paraId="01ECC33E" w14:textId="77777777" w:rsidR="00747432" w:rsidRDefault="00747432" w:rsidP="006E207F">
      <w:pPr>
        <w:pStyle w:val="TSB-Level1Numbers"/>
      </w:pPr>
    </w:p>
    <w:p w14:paraId="26B72508" w14:textId="3B936A33" w:rsidR="00747432" w:rsidRDefault="00747432" w:rsidP="00C94170">
      <w:pPr>
        <w:pStyle w:val="TSB-PolicyBullets"/>
      </w:pPr>
    </w:p>
    <w:p w14:paraId="6E07FE7D" w14:textId="3D6F090F" w:rsidR="00E17EB7" w:rsidRDefault="00C94170" w:rsidP="00C94170">
      <w:pPr>
        <w:pStyle w:val="TSB-PolicyBullets"/>
        <w:rPr>
          <w:shd w:val="clear" w:color="auto" w:fill="FFFFFF"/>
        </w:rPr>
      </w:pPr>
      <w:r w:rsidRPr="00C94170">
        <w:t>‘…</w:t>
      </w:r>
      <w:r w:rsidRPr="00C94170">
        <w:rPr>
          <w:shd w:val="clear" w:color="auto" w:fill="FFFFFF"/>
        </w:rPr>
        <w:t>My heart, O God, is steadfast, my heart is steadfast; I will sing and make music.’ (Psalm 57:7)</w:t>
      </w:r>
    </w:p>
    <w:p w14:paraId="67BB4DA7" w14:textId="179EEB45" w:rsidR="00C94170" w:rsidRDefault="00C94170" w:rsidP="00C94170">
      <w:pPr>
        <w:pStyle w:val="TSB-PolicyBullets"/>
        <w:rPr>
          <w:shd w:val="clear" w:color="auto" w:fill="FFFFFF"/>
        </w:rPr>
      </w:pPr>
    </w:p>
    <w:p w14:paraId="46B46340" w14:textId="77777777" w:rsidR="00C94170" w:rsidRPr="00C94170" w:rsidRDefault="00C94170" w:rsidP="00C94170">
      <w:pPr>
        <w:pStyle w:val="TSB-PolicyBullets"/>
      </w:pPr>
    </w:p>
    <w:p w14:paraId="5282314E" w14:textId="77777777" w:rsidR="00AD71EB" w:rsidRDefault="00AD71EB" w:rsidP="0065011F">
      <w:pPr>
        <w:rPr>
          <w:rFonts w:ascii="Lucida Handwriting" w:hAnsi="Lucida Handwriting"/>
          <w:sz w:val="36"/>
          <w:szCs w:val="36"/>
        </w:rPr>
      </w:pPr>
    </w:p>
    <w:p w14:paraId="7C5C4DB6" w14:textId="77777777" w:rsidR="0065011F" w:rsidRPr="00747432" w:rsidRDefault="0065011F" w:rsidP="0065011F">
      <w:pPr>
        <w:jc w:val="both"/>
        <w:rPr>
          <w:rFonts w:ascii="Lucida Handwriting" w:hAnsi="Lucida Handwriting"/>
          <w:sz w:val="2"/>
        </w:rPr>
      </w:pPr>
    </w:p>
    <w:p w14:paraId="7C1E42B0" w14:textId="59E1FD4E" w:rsidR="0065011F" w:rsidRPr="00AD71EB" w:rsidRDefault="00C76BF8" w:rsidP="0065011F">
      <w:pPr>
        <w:spacing w:line="276" w:lineRule="auto"/>
        <w:jc w:val="both"/>
        <w:rPr>
          <w:rFonts w:ascii="Lucida Handwriting" w:hAnsi="Lucida Handwriting"/>
          <w:sz w:val="28"/>
          <w:szCs w:val="28"/>
        </w:rPr>
      </w:pPr>
      <w:r w:rsidRPr="00AD71EB">
        <w:rPr>
          <w:rFonts w:ascii="Lucida Handwriting" w:hAnsi="Lucida Handwriting"/>
          <w:bCs/>
          <w:sz w:val="28"/>
          <w:szCs w:val="28"/>
        </w:rPr>
        <w:t xml:space="preserve">At The Priory Parish C.E. Primary School, we </w:t>
      </w:r>
      <w:proofErr w:type="gramStart"/>
      <w:r w:rsidR="0065011F" w:rsidRPr="00AD71EB">
        <w:rPr>
          <w:rFonts w:ascii="Lucida Handwriting" w:hAnsi="Lucida Handwriting"/>
          <w:sz w:val="28"/>
          <w:szCs w:val="28"/>
        </w:rPr>
        <w:t>understand</w:t>
      </w:r>
      <w:r w:rsidRPr="00AD71EB">
        <w:rPr>
          <w:rFonts w:ascii="Lucida Handwriting" w:hAnsi="Lucida Handwriting"/>
          <w:sz w:val="28"/>
          <w:szCs w:val="28"/>
        </w:rPr>
        <w:t xml:space="preserve"> </w:t>
      </w:r>
      <w:r w:rsidR="0065011F" w:rsidRPr="00AD71EB">
        <w:rPr>
          <w:rFonts w:ascii="Lucida Handwriting" w:hAnsi="Lucida Handwriting"/>
          <w:sz w:val="28"/>
          <w:szCs w:val="28"/>
        </w:rPr>
        <w:t xml:space="preserve"> that</w:t>
      </w:r>
      <w:proofErr w:type="gramEnd"/>
      <w:r w:rsidR="0065011F" w:rsidRPr="00AD71EB">
        <w:rPr>
          <w:rFonts w:ascii="Lucida Handwriting" w:hAnsi="Lucida Handwriting"/>
          <w:sz w:val="28"/>
          <w:szCs w:val="28"/>
        </w:rPr>
        <w:t xml:space="preserve"> music can inspire and motivate children, and play an important role in their personal development. Music can also help children develop a greater appreciation of the world we live in, by understanding different cultures and societies through music.</w:t>
      </w:r>
    </w:p>
    <w:p w14:paraId="2FF158A4" w14:textId="77777777" w:rsidR="0065011F" w:rsidRPr="00C76BF8" w:rsidRDefault="0065011F" w:rsidP="0065011F">
      <w:pPr>
        <w:spacing w:line="276" w:lineRule="auto"/>
        <w:jc w:val="both"/>
        <w:rPr>
          <w:rFonts w:ascii="Lucida Handwriting" w:hAnsi="Lucida Handwriting"/>
          <w:sz w:val="24"/>
          <w:szCs w:val="24"/>
        </w:rPr>
      </w:pPr>
    </w:p>
    <w:p w14:paraId="1E3718A7" w14:textId="407769F2" w:rsidR="00AD71EB" w:rsidRDefault="00AD71EB" w:rsidP="0065011F">
      <w:pPr>
        <w:spacing w:line="276" w:lineRule="auto"/>
        <w:jc w:val="both"/>
        <w:rPr>
          <w:rFonts w:ascii="Lucida Handwriting" w:hAnsi="Lucida Handwriting"/>
          <w:sz w:val="24"/>
          <w:szCs w:val="24"/>
        </w:rPr>
      </w:pPr>
    </w:p>
    <w:p w14:paraId="40283890" w14:textId="77777777" w:rsidR="00E17EB7" w:rsidRDefault="00E17EB7" w:rsidP="0065011F">
      <w:pPr>
        <w:spacing w:line="276" w:lineRule="auto"/>
        <w:jc w:val="both"/>
        <w:rPr>
          <w:rFonts w:ascii="Lucida Handwriting" w:hAnsi="Lucida Handwriting"/>
          <w:sz w:val="24"/>
          <w:szCs w:val="24"/>
        </w:rPr>
      </w:pPr>
    </w:p>
    <w:p w14:paraId="3632AB5B" w14:textId="77777777" w:rsidR="00AD71EB" w:rsidRDefault="00AD71EB" w:rsidP="0065011F">
      <w:pPr>
        <w:spacing w:line="276" w:lineRule="auto"/>
        <w:jc w:val="both"/>
        <w:rPr>
          <w:rFonts w:ascii="Lucida Handwriting" w:hAnsi="Lucida Handwriting"/>
          <w:sz w:val="24"/>
          <w:szCs w:val="24"/>
        </w:rPr>
      </w:pPr>
    </w:p>
    <w:p w14:paraId="58E26B69" w14:textId="04F418F1" w:rsidR="0065011F" w:rsidRPr="00E17EB7" w:rsidRDefault="009203D7" w:rsidP="0065011F">
      <w:pPr>
        <w:spacing w:line="276" w:lineRule="auto"/>
        <w:jc w:val="both"/>
        <w:rPr>
          <w:rFonts w:ascii="Lucida Handwriting" w:hAnsi="Lucida Handwriting"/>
          <w:sz w:val="24"/>
          <w:szCs w:val="24"/>
        </w:rPr>
      </w:pPr>
      <w:r w:rsidRPr="00E17EB7">
        <w:rPr>
          <w:rFonts w:ascii="Lucida Handwriting" w:hAnsi="Lucida Handwriting"/>
          <w:sz w:val="24"/>
          <w:szCs w:val="24"/>
        </w:rPr>
        <w:t xml:space="preserve">We aim to </w:t>
      </w:r>
      <w:r w:rsidR="0065011F" w:rsidRPr="00E17EB7">
        <w:rPr>
          <w:rFonts w:ascii="Lucida Handwriting" w:hAnsi="Lucida Handwriting"/>
          <w:sz w:val="24"/>
          <w:szCs w:val="24"/>
        </w:rPr>
        <w:t>deliver a broad and balanced music curriculum, in line with national requirements, which enables pupils to:</w:t>
      </w:r>
    </w:p>
    <w:p w14:paraId="013F8133" w14:textId="77777777" w:rsidR="0065011F" w:rsidRPr="00E17EB7" w:rsidRDefault="0065011F" w:rsidP="0065011F">
      <w:pPr>
        <w:spacing w:line="276" w:lineRule="auto"/>
        <w:jc w:val="both"/>
        <w:rPr>
          <w:rFonts w:ascii="Lucida Handwriting" w:hAnsi="Lucida Handwriting"/>
          <w:sz w:val="24"/>
          <w:szCs w:val="24"/>
        </w:rPr>
      </w:pPr>
    </w:p>
    <w:p w14:paraId="7C4C4423" w14:textId="77777777" w:rsidR="0065011F" w:rsidRPr="00E17EB7" w:rsidRDefault="0065011F" w:rsidP="0065011F">
      <w:pPr>
        <w:pStyle w:val="ListParagraph"/>
        <w:numPr>
          <w:ilvl w:val="0"/>
          <w:numId w:val="2"/>
        </w:numPr>
        <w:jc w:val="both"/>
        <w:rPr>
          <w:rFonts w:ascii="Lucida Handwriting" w:hAnsi="Lucida Handwriting"/>
          <w:sz w:val="24"/>
          <w:szCs w:val="24"/>
        </w:rPr>
      </w:pPr>
      <w:r w:rsidRPr="00E17EB7">
        <w:rPr>
          <w:rFonts w:ascii="Lucida Handwriting" w:hAnsi="Lucida Handwriting"/>
          <w:sz w:val="24"/>
          <w:szCs w:val="24"/>
        </w:rPr>
        <w:t>Perform, listen to, review and evaluate music across a range of historical periods, genres styles and traditions, including the works of the great composers and musicians.</w:t>
      </w:r>
    </w:p>
    <w:p w14:paraId="14DEDEEA" w14:textId="77777777" w:rsidR="0065011F" w:rsidRPr="00E17EB7" w:rsidRDefault="0065011F" w:rsidP="0065011F">
      <w:pPr>
        <w:pStyle w:val="ListParagraph"/>
        <w:numPr>
          <w:ilvl w:val="0"/>
          <w:numId w:val="2"/>
        </w:numPr>
        <w:jc w:val="both"/>
        <w:rPr>
          <w:rFonts w:ascii="Lucida Handwriting" w:hAnsi="Lucida Handwriting"/>
          <w:sz w:val="24"/>
          <w:szCs w:val="24"/>
        </w:rPr>
      </w:pPr>
      <w:r w:rsidRPr="00E17EB7">
        <w:rPr>
          <w:rFonts w:ascii="Lucida Handwriting" w:hAnsi="Lucida Handwriting"/>
          <w:sz w:val="24"/>
          <w:szCs w:val="24"/>
        </w:rPr>
        <w:t>Learn to sing and use their voices.</w:t>
      </w:r>
    </w:p>
    <w:p w14:paraId="451A811D" w14:textId="77777777" w:rsidR="0065011F" w:rsidRPr="00E17EB7" w:rsidRDefault="0065011F" w:rsidP="0065011F">
      <w:pPr>
        <w:pStyle w:val="ListParagraph"/>
        <w:numPr>
          <w:ilvl w:val="0"/>
          <w:numId w:val="2"/>
        </w:numPr>
        <w:jc w:val="both"/>
        <w:rPr>
          <w:rFonts w:ascii="Lucida Handwriting" w:hAnsi="Lucida Handwriting"/>
          <w:sz w:val="24"/>
          <w:szCs w:val="24"/>
        </w:rPr>
      </w:pPr>
      <w:r w:rsidRPr="00E17EB7">
        <w:rPr>
          <w:rFonts w:ascii="Lucida Handwriting" w:hAnsi="Lucida Handwriting"/>
          <w:sz w:val="24"/>
          <w:szCs w:val="24"/>
        </w:rPr>
        <w:t>Create and compose music on their own and alongside their peers.</w:t>
      </w:r>
    </w:p>
    <w:p w14:paraId="24D801AA" w14:textId="77777777" w:rsidR="0065011F" w:rsidRPr="00E17EB7" w:rsidRDefault="0065011F" w:rsidP="0065011F">
      <w:pPr>
        <w:pStyle w:val="ListParagraph"/>
        <w:numPr>
          <w:ilvl w:val="0"/>
          <w:numId w:val="2"/>
        </w:numPr>
        <w:jc w:val="both"/>
        <w:rPr>
          <w:rFonts w:ascii="Lucida Handwriting" w:hAnsi="Lucida Handwriting"/>
          <w:sz w:val="24"/>
          <w:szCs w:val="24"/>
        </w:rPr>
      </w:pPr>
      <w:r w:rsidRPr="00E17EB7">
        <w:rPr>
          <w:rFonts w:ascii="Lucida Handwriting" w:hAnsi="Lucida Handwriting"/>
          <w:sz w:val="24"/>
          <w:szCs w:val="24"/>
        </w:rPr>
        <w:t>Have the opportunities to learn a musical instrument, use technology properly and to progress to the next level of musical excellence.</w:t>
      </w:r>
    </w:p>
    <w:p w14:paraId="5894806C" w14:textId="37D00C80" w:rsidR="00AD71EB" w:rsidRPr="004E3997" w:rsidRDefault="0065011F" w:rsidP="004E3997">
      <w:pPr>
        <w:pStyle w:val="ListParagraph"/>
        <w:numPr>
          <w:ilvl w:val="0"/>
          <w:numId w:val="2"/>
        </w:numPr>
        <w:jc w:val="both"/>
        <w:rPr>
          <w:rFonts w:ascii="Lucida Handwriting" w:hAnsi="Lucida Handwriting"/>
          <w:sz w:val="24"/>
          <w:szCs w:val="24"/>
        </w:rPr>
      </w:pPr>
      <w:r w:rsidRPr="00E17EB7">
        <w:rPr>
          <w:rFonts w:ascii="Lucida Handwriting" w:hAnsi="Lucida Handwriting"/>
          <w:sz w:val="24"/>
          <w:szCs w:val="24"/>
        </w:rPr>
        <w:t>Understand and explore how music is created, produced and communicated, including through the inter-related dimensions: pitch, duration, dynamics, tempo, timbre, texture, structure and appropriate musical notations.</w:t>
      </w:r>
    </w:p>
    <w:p w14:paraId="07C4F031" w14:textId="11505609" w:rsidR="009203D7" w:rsidRDefault="009203D7" w:rsidP="009203D7">
      <w:pPr>
        <w:jc w:val="both"/>
        <w:rPr>
          <w:rFonts w:ascii="Lucida Handwriting" w:hAnsi="Lucida Handwriting"/>
          <w:sz w:val="24"/>
          <w:szCs w:val="24"/>
        </w:rPr>
      </w:pPr>
    </w:p>
    <w:p w14:paraId="52014B32" w14:textId="16AE9249" w:rsidR="00C94170" w:rsidRDefault="00C94170" w:rsidP="009203D7">
      <w:pPr>
        <w:jc w:val="both"/>
        <w:rPr>
          <w:rFonts w:ascii="Lucida Handwriting" w:hAnsi="Lucida Handwriting"/>
          <w:sz w:val="24"/>
          <w:szCs w:val="24"/>
        </w:rPr>
      </w:pPr>
    </w:p>
    <w:p w14:paraId="422EBB2F" w14:textId="15CFCA8D" w:rsidR="00C94170" w:rsidRDefault="00C94170" w:rsidP="009203D7">
      <w:pPr>
        <w:jc w:val="both"/>
        <w:rPr>
          <w:rFonts w:ascii="Lucida Handwriting" w:hAnsi="Lucida Handwriting"/>
          <w:sz w:val="24"/>
          <w:szCs w:val="24"/>
        </w:rPr>
      </w:pPr>
    </w:p>
    <w:p w14:paraId="5F9A39D8" w14:textId="3AA9FD45" w:rsidR="00C94170" w:rsidRDefault="00C94170" w:rsidP="009203D7">
      <w:pPr>
        <w:jc w:val="both"/>
        <w:rPr>
          <w:rFonts w:ascii="Lucida Handwriting" w:hAnsi="Lucida Handwriting"/>
          <w:sz w:val="24"/>
          <w:szCs w:val="24"/>
        </w:rPr>
      </w:pPr>
    </w:p>
    <w:p w14:paraId="266605D4" w14:textId="77777777" w:rsidR="00C94170" w:rsidRDefault="00C94170" w:rsidP="009203D7">
      <w:pPr>
        <w:jc w:val="both"/>
        <w:rPr>
          <w:rFonts w:ascii="Lucida Handwriting" w:hAnsi="Lucida Handwriting"/>
          <w:sz w:val="24"/>
          <w:szCs w:val="24"/>
        </w:rPr>
      </w:pPr>
    </w:p>
    <w:p w14:paraId="4CBACBE1" w14:textId="437C6C22" w:rsidR="009203D7" w:rsidRDefault="009203D7" w:rsidP="009203D7">
      <w:pPr>
        <w:jc w:val="both"/>
        <w:rPr>
          <w:rFonts w:ascii="Lucida Handwriting" w:hAnsi="Lucida Handwriting"/>
          <w:sz w:val="24"/>
          <w:szCs w:val="24"/>
        </w:rPr>
      </w:pPr>
    </w:p>
    <w:p w14:paraId="5DC7ED28" w14:textId="01C99FAA" w:rsidR="006E207F" w:rsidRDefault="004E3997" w:rsidP="00561F15">
      <w:pPr>
        <w:jc w:val="center"/>
        <w:rPr>
          <w:rFonts w:ascii="Lucida Handwriting" w:hAnsi="Lucida Handwriting"/>
          <w:b/>
          <w:bCs/>
          <w:sz w:val="24"/>
          <w:szCs w:val="24"/>
          <w:u w:val="single"/>
        </w:rPr>
      </w:pPr>
      <w:r w:rsidRPr="004E3997">
        <w:rPr>
          <w:rFonts w:ascii="Lucida Handwriting" w:hAnsi="Lucida Handwriting"/>
          <w:b/>
          <w:bCs/>
          <w:sz w:val="24"/>
          <w:szCs w:val="24"/>
          <w:u w:val="single"/>
        </w:rPr>
        <w:t>Early Years Foundation Stage (EYFS)</w:t>
      </w:r>
    </w:p>
    <w:p w14:paraId="5F0C31F7" w14:textId="7D718BFC" w:rsidR="004E3997" w:rsidRDefault="004E3997" w:rsidP="004E3997">
      <w:pPr>
        <w:rPr>
          <w:rFonts w:ascii="Lucida Handwriting" w:hAnsi="Lucida Handwriting"/>
          <w:sz w:val="24"/>
          <w:szCs w:val="24"/>
        </w:rPr>
      </w:pPr>
      <w:r>
        <w:rPr>
          <w:rFonts w:ascii="Lucida Handwriting" w:hAnsi="Lucida Handwriting"/>
          <w:sz w:val="24"/>
          <w:szCs w:val="24"/>
        </w:rPr>
        <w:t>All pupils in the EYFS are taught music as an integral part of the topic work covered during the academic year.  The music curriculum in the EYFS is delivered with particular reference to exploring and using media and materials, which enables children to:</w:t>
      </w:r>
    </w:p>
    <w:p w14:paraId="08143843" w14:textId="06C03E57" w:rsidR="004E3997" w:rsidRDefault="004E3997" w:rsidP="004E3997">
      <w:pPr>
        <w:pStyle w:val="ListParagraph"/>
        <w:numPr>
          <w:ilvl w:val="0"/>
          <w:numId w:val="11"/>
        </w:numPr>
        <w:rPr>
          <w:rFonts w:ascii="Lucida Handwriting" w:hAnsi="Lucida Handwriting"/>
          <w:sz w:val="24"/>
          <w:szCs w:val="24"/>
        </w:rPr>
      </w:pPr>
      <w:r>
        <w:rPr>
          <w:rFonts w:ascii="Lucida Handwriting" w:hAnsi="Lucida Handwriting"/>
          <w:sz w:val="24"/>
          <w:szCs w:val="24"/>
        </w:rPr>
        <w:t>Sing songs, make music and dance, and experiment with ways of developing the sounds and movements used.</w:t>
      </w:r>
    </w:p>
    <w:p w14:paraId="18243A2B" w14:textId="5AF6AF2C" w:rsidR="004E3997" w:rsidRDefault="004E3997" w:rsidP="004E3997">
      <w:pPr>
        <w:pStyle w:val="ListParagraph"/>
        <w:numPr>
          <w:ilvl w:val="0"/>
          <w:numId w:val="11"/>
        </w:numPr>
        <w:rPr>
          <w:rFonts w:ascii="Lucida Handwriting" w:hAnsi="Lucida Handwriting"/>
          <w:sz w:val="24"/>
          <w:szCs w:val="24"/>
        </w:rPr>
      </w:pPr>
      <w:r>
        <w:rPr>
          <w:rFonts w:ascii="Lucida Handwriting" w:hAnsi="Lucida Handwriting"/>
          <w:sz w:val="24"/>
          <w:szCs w:val="24"/>
        </w:rPr>
        <w:t>Safely use and explore a variety of materials, tools and techniques, experimenting with colour, design, texture, form and function.</w:t>
      </w:r>
    </w:p>
    <w:p w14:paraId="44AB0BF1" w14:textId="1FC49DF3" w:rsidR="004E3997" w:rsidRDefault="004E3997" w:rsidP="004E3997">
      <w:pPr>
        <w:pStyle w:val="ListParagraph"/>
        <w:numPr>
          <w:ilvl w:val="0"/>
          <w:numId w:val="11"/>
        </w:numPr>
        <w:rPr>
          <w:rFonts w:ascii="Lucida Handwriting" w:hAnsi="Lucida Handwriting"/>
          <w:sz w:val="24"/>
          <w:szCs w:val="24"/>
        </w:rPr>
      </w:pPr>
      <w:r>
        <w:rPr>
          <w:rFonts w:ascii="Lucida Handwriting" w:hAnsi="Lucida Handwriting"/>
          <w:sz w:val="24"/>
          <w:szCs w:val="24"/>
        </w:rPr>
        <w:t>Use what they have learnt about media and materials in original ways, thinking about uses and purposes.</w:t>
      </w:r>
    </w:p>
    <w:p w14:paraId="0939E78A" w14:textId="183FBCBE" w:rsidR="00AD4E83" w:rsidRDefault="004E3997" w:rsidP="00AD4E83">
      <w:pPr>
        <w:pStyle w:val="ListParagraph"/>
        <w:numPr>
          <w:ilvl w:val="0"/>
          <w:numId w:val="11"/>
        </w:numPr>
        <w:rPr>
          <w:rFonts w:ascii="Lucida Handwriting" w:hAnsi="Lucida Handwriting"/>
          <w:sz w:val="24"/>
          <w:szCs w:val="24"/>
        </w:rPr>
      </w:pPr>
      <w:r>
        <w:rPr>
          <w:rFonts w:ascii="Lucida Handwriting" w:hAnsi="Lucida Handwriting"/>
          <w:sz w:val="24"/>
          <w:szCs w:val="24"/>
        </w:rPr>
        <w:t>Represent their own ideas, thoughts and feelings through design and technology, art, music, dance, role-play and stores.</w:t>
      </w:r>
    </w:p>
    <w:p w14:paraId="6038713B" w14:textId="77777777" w:rsidR="00561F15" w:rsidRPr="00561F15" w:rsidRDefault="00561F15" w:rsidP="00561F15">
      <w:pPr>
        <w:rPr>
          <w:rFonts w:ascii="Lucida Handwriting" w:hAnsi="Lucida Handwriting"/>
          <w:sz w:val="24"/>
          <w:szCs w:val="24"/>
        </w:rPr>
      </w:pPr>
    </w:p>
    <w:p w14:paraId="14C1591E" w14:textId="30427D31" w:rsidR="00AD4E83" w:rsidRPr="00561F15" w:rsidRDefault="00AD4E83" w:rsidP="00561F15">
      <w:pPr>
        <w:jc w:val="center"/>
        <w:rPr>
          <w:rFonts w:ascii="Lucida Handwriting" w:hAnsi="Lucida Handwriting"/>
          <w:b/>
          <w:bCs/>
          <w:sz w:val="24"/>
          <w:szCs w:val="24"/>
          <w:u w:val="single"/>
        </w:rPr>
      </w:pPr>
      <w:r>
        <w:rPr>
          <w:rFonts w:ascii="Lucida Handwriting" w:hAnsi="Lucida Handwriting"/>
          <w:b/>
          <w:bCs/>
          <w:sz w:val="24"/>
          <w:szCs w:val="24"/>
          <w:u w:val="single"/>
        </w:rPr>
        <w:t>National Curriculum</w:t>
      </w:r>
    </w:p>
    <w:p w14:paraId="71C582F7" w14:textId="07883899" w:rsidR="00AD4E83" w:rsidRDefault="00AD4E83" w:rsidP="00AD4E83">
      <w:pPr>
        <w:rPr>
          <w:rFonts w:ascii="Lucida Handwriting" w:hAnsi="Lucida Handwriting"/>
          <w:sz w:val="24"/>
          <w:szCs w:val="24"/>
        </w:rPr>
      </w:pPr>
      <w:r>
        <w:rPr>
          <w:rFonts w:ascii="Lucida Handwriting" w:hAnsi="Lucida Handwriting"/>
          <w:sz w:val="24"/>
          <w:szCs w:val="24"/>
        </w:rPr>
        <w:t>All pupils within KS1 and KS2 are taught music in line with the requirements of the national curriculum.</w:t>
      </w:r>
    </w:p>
    <w:p w14:paraId="0FEFFCCF" w14:textId="21811520" w:rsidR="00AD4E83" w:rsidRPr="00003D2C" w:rsidRDefault="00AD4E83" w:rsidP="00AD4E83">
      <w:pPr>
        <w:rPr>
          <w:rFonts w:ascii="Lucida Handwriting" w:hAnsi="Lucida Handwriting"/>
          <w:sz w:val="24"/>
          <w:szCs w:val="24"/>
        </w:rPr>
      </w:pPr>
      <w:r>
        <w:rPr>
          <w:rFonts w:ascii="Lucida Handwriting" w:hAnsi="Lucida Handwriting"/>
          <w:sz w:val="24"/>
          <w:szCs w:val="24"/>
        </w:rPr>
        <w:t xml:space="preserve">In KS1, </w:t>
      </w:r>
      <w:r w:rsidRPr="00003D2C">
        <w:rPr>
          <w:rFonts w:ascii="Lucida Handwriting" w:hAnsi="Lucida Handwriting"/>
          <w:sz w:val="24"/>
          <w:szCs w:val="24"/>
        </w:rPr>
        <w:t>pupils will be taught to:</w:t>
      </w:r>
    </w:p>
    <w:p w14:paraId="0996E14D" w14:textId="77777777" w:rsidR="00AD4E83" w:rsidRPr="00003D2C" w:rsidRDefault="00AD4E83" w:rsidP="00AD4E83">
      <w:pPr>
        <w:pStyle w:val="ListParagraph"/>
        <w:numPr>
          <w:ilvl w:val="0"/>
          <w:numId w:val="14"/>
        </w:numPr>
        <w:shd w:val="clear" w:color="auto" w:fill="FFFFFF"/>
        <w:spacing w:after="75"/>
        <w:rPr>
          <w:rFonts w:ascii="Lucida Handwriting" w:eastAsia="Times New Roman" w:hAnsi="Lucida Handwriting" w:cs="Arial"/>
          <w:color w:val="0B0C0C"/>
          <w:sz w:val="24"/>
          <w:szCs w:val="24"/>
          <w:lang w:eastAsia="en-GB"/>
        </w:rPr>
      </w:pPr>
      <w:r w:rsidRPr="00003D2C">
        <w:rPr>
          <w:rFonts w:ascii="Lucida Handwriting" w:eastAsia="Times New Roman" w:hAnsi="Lucida Handwriting" w:cs="Arial"/>
          <w:color w:val="0B0C0C"/>
          <w:sz w:val="24"/>
          <w:szCs w:val="24"/>
          <w:lang w:eastAsia="en-GB"/>
        </w:rPr>
        <w:t>listen with concentration and understanding to a range of high-quality, live and recorded music</w:t>
      </w:r>
    </w:p>
    <w:p w14:paraId="1195D915" w14:textId="77777777" w:rsidR="00003D2C" w:rsidRPr="00003D2C" w:rsidRDefault="00003D2C" w:rsidP="00003D2C">
      <w:pPr>
        <w:pStyle w:val="ListParagraph"/>
        <w:numPr>
          <w:ilvl w:val="0"/>
          <w:numId w:val="14"/>
        </w:numPr>
        <w:shd w:val="clear" w:color="auto" w:fill="FFFFFF"/>
        <w:spacing w:after="75"/>
        <w:rPr>
          <w:rFonts w:ascii="Lucida Handwriting" w:eastAsia="Times New Roman" w:hAnsi="Lucida Handwriting" w:cs="Arial"/>
          <w:color w:val="0B0C0C"/>
          <w:sz w:val="24"/>
          <w:szCs w:val="24"/>
          <w:lang w:eastAsia="en-GB"/>
        </w:rPr>
      </w:pPr>
      <w:r w:rsidRPr="00003D2C">
        <w:rPr>
          <w:rFonts w:ascii="Lucida Handwriting" w:eastAsia="Times New Roman" w:hAnsi="Lucida Handwriting" w:cs="Arial"/>
          <w:color w:val="0B0C0C"/>
          <w:sz w:val="24"/>
          <w:szCs w:val="24"/>
          <w:lang w:eastAsia="en-GB"/>
        </w:rPr>
        <w:t>Use their voices expressively and creatively by singing songs and speaking chants and rhymes.</w:t>
      </w:r>
    </w:p>
    <w:p w14:paraId="4EC73BA6" w14:textId="52FE2F16" w:rsidR="00003D2C" w:rsidRDefault="00003D2C" w:rsidP="00003D2C">
      <w:pPr>
        <w:pStyle w:val="ListParagraph"/>
        <w:numPr>
          <w:ilvl w:val="0"/>
          <w:numId w:val="14"/>
        </w:numPr>
        <w:shd w:val="clear" w:color="auto" w:fill="FFFFFF"/>
        <w:spacing w:after="75"/>
        <w:rPr>
          <w:rFonts w:ascii="Lucida Handwriting" w:eastAsia="Times New Roman" w:hAnsi="Lucida Handwriting" w:cs="Arial"/>
          <w:color w:val="0B0C0C"/>
          <w:sz w:val="24"/>
          <w:szCs w:val="24"/>
          <w:lang w:eastAsia="en-GB"/>
        </w:rPr>
      </w:pPr>
      <w:r w:rsidRPr="00003D2C">
        <w:rPr>
          <w:rFonts w:ascii="Lucida Handwriting" w:eastAsia="Times New Roman" w:hAnsi="Lucida Handwriting" w:cs="Arial"/>
          <w:color w:val="0B0C0C"/>
          <w:sz w:val="24"/>
          <w:szCs w:val="24"/>
          <w:lang w:eastAsia="en-GB"/>
        </w:rPr>
        <w:t>Experiment with, create, select and combine sounds using the interrelated dimensions of music</w:t>
      </w:r>
      <w:r>
        <w:rPr>
          <w:rFonts w:ascii="Lucida Handwriting" w:eastAsia="Times New Roman" w:hAnsi="Lucida Handwriting" w:cs="Arial"/>
          <w:color w:val="0B0C0C"/>
          <w:sz w:val="24"/>
          <w:szCs w:val="24"/>
          <w:lang w:eastAsia="en-GB"/>
        </w:rPr>
        <w:t>.</w:t>
      </w:r>
    </w:p>
    <w:p w14:paraId="7C613861" w14:textId="56173725" w:rsidR="00003D2C" w:rsidRPr="00003D2C" w:rsidRDefault="00003D2C" w:rsidP="00003D2C">
      <w:pPr>
        <w:shd w:val="clear" w:color="auto" w:fill="FFFFFF"/>
        <w:spacing w:after="75"/>
        <w:rPr>
          <w:rFonts w:ascii="Lucida Handwriting" w:eastAsia="Times New Roman" w:hAnsi="Lucida Handwriting" w:cs="Arial"/>
          <w:color w:val="0B0C0C"/>
          <w:sz w:val="24"/>
          <w:szCs w:val="24"/>
          <w:lang w:eastAsia="en-GB"/>
        </w:rPr>
      </w:pPr>
      <w:r>
        <w:rPr>
          <w:rFonts w:ascii="Lucida Handwriting" w:eastAsia="Times New Roman" w:hAnsi="Lucida Handwriting" w:cs="Arial"/>
          <w:color w:val="0B0C0C"/>
          <w:sz w:val="24"/>
          <w:szCs w:val="24"/>
          <w:lang w:eastAsia="en-GB"/>
        </w:rPr>
        <w:t xml:space="preserve">In </w:t>
      </w:r>
      <w:r w:rsidRPr="00003D2C">
        <w:rPr>
          <w:rFonts w:ascii="Lucida Handwriting" w:eastAsia="Times New Roman" w:hAnsi="Lucida Handwriting" w:cs="Arial"/>
          <w:color w:val="0B0C0C"/>
          <w:sz w:val="24"/>
          <w:szCs w:val="24"/>
          <w:lang w:eastAsia="en-GB"/>
        </w:rPr>
        <w:t>KS2, pupils will be taught to:</w:t>
      </w:r>
    </w:p>
    <w:p w14:paraId="17703799" w14:textId="77777777" w:rsidR="00003D2C" w:rsidRPr="00003D2C" w:rsidRDefault="00003D2C" w:rsidP="00003D2C">
      <w:pPr>
        <w:pStyle w:val="ListParagraph"/>
        <w:numPr>
          <w:ilvl w:val="0"/>
          <w:numId w:val="16"/>
        </w:numPr>
        <w:shd w:val="clear" w:color="auto" w:fill="FFFFFF"/>
        <w:spacing w:after="75"/>
        <w:rPr>
          <w:rFonts w:ascii="Lucida Handwriting" w:eastAsia="Times New Roman" w:hAnsi="Lucida Handwriting" w:cs="Arial"/>
          <w:color w:val="0B0C0C"/>
          <w:sz w:val="24"/>
          <w:szCs w:val="24"/>
          <w:lang w:eastAsia="en-GB"/>
        </w:rPr>
      </w:pPr>
      <w:r w:rsidRPr="00003D2C">
        <w:rPr>
          <w:rFonts w:ascii="Lucida Handwriting" w:eastAsia="Times New Roman" w:hAnsi="Lucida Handwriting" w:cs="Arial"/>
          <w:color w:val="0B0C0C"/>
          <w:sz w:val="24"/>
          <w:szCs w:val="24"/>
          <w:lang w:eastAsia="en-GB"/>
        </w:rPr>
        <w:t>Listen with attention to detail and recall sounds with increasing aural memory.</w:t>
      </w:r>
    </w:p>
    <w:p w14:paraId="4711AC3E" w14:textId="77777777" w:rsidR="00003D2C" w:rsidRPr="00003D2C" w:rsidRDefault="00003D2C" w:rsidP="00003D2C">
      <w:pPr>
        <w:pStyle w:val="ListParagraph"/>
        <w:numPr>
          <w:ilvl w:val="0"/>
          <w:numId w:val="16"/>
        </w:numPr>
        <w:shd w:val="clear" w:color="auto" w:fill="FFFFFF"/>
        <w:spacing w:after="75"/>
        <w:rPr>
          <w:rFonts w:ascii="Lucida Handwriting" w:eastAsia="Times New Roman" w:hAnsi="Lucida Handwriting" w:cs="Arial"/>
          <w:color w:val="0B0C0C"/>
          <w:sz w:val="24"/>
          <w:szCs w:val="24"/>
          <w:lang w:eastAsia="en-GB"/>
        </w:rPr>
      </w:pPr>
      <w:r w:rsidRPr="00003D2C">
        <w:rPr>
          <w:rFonts w:ascii="Lucida Handwriting" w:eastAsia="Times New Roman" w:hAnsi="Lucida Handwriting" w:cs="Arial"/>
          <w:color w:val="0B0C0C"/>
          <w:sz w:val="24"/>
          <w:szCs w:val="24"/>
          <w:lang w:eastAsia="en-GB"/>
        </w:rPr>
        <w:t>Appreciate and understand a wide range of high-quality live and recorded music drawn from different traditions and from great composers and musicians.</w:t>
      </w:r>
    </w:p>
    <w:p w14:paraId="53AB73E9" w14:textId="5A5FFB67" w:rsidR="00003D2C" w:rsidRPr="00003D2C" w:rsidRDefault="00003D2C" w:rsidP="00003D2C">
      <w:pPr>
        <w:pStyle w:val="ListParagraph"/>
        <w:numPr>
          <w:ilvl w:val="0"/>
          <w:numId w:val="15"/>
        </w:numPr>
        <w:shd w:val="clear" w:color="auto" w:fill="FFFFFF"/>
        <w:spacing w:after="75"/>
        <w:rPr>
          <w:rFonts w:ascii="Lucida Handwriting" w:eastAsia="Times New Roman" w:hAnsi="Lucida Handwriting" w:cs="Arial"/>
          <w:color w:val="0B0C0C"/>
          <w:sz w:val="24"/>
          <w:szCs w:val="24"/>
          <w:lang w:eastAsia="en-GB"/>
        </w:rPr>
      </w:pPr>
      <w:r w:rsidRPr="00003D2C">
        <w:rPr>
          <w:rFonts w:ascii="Lucida Handwriting" w:eastAsia="Times New Roman" w:hAnsi="Lucida Handwriting" w:cs="Arial"/>
          <w:color w:val="0B0C0C"/>
          <w:sz w:val="24"/>
          <w:szCs w:val="24"/>
          <w:lang w:eastAsia="en-GB"/>
        </w:rPr>
        <w:lastRenderedPageBreak/>
        <w:t>Develop an understanding of the history of music.</w:t>
      </w:r>
    </w:p>
    <w:p w14:paraId="11607306" w14:textId="77777777" w:rsidR="00003D2C" w:rsidRPr="00003D2C" w:rsidRDefault="00003D2C" w:rsidP="00003D2C">
      <w:pPr>
        <w:pStyle w:val="ListParagraph"/>
        <w:numPr>
          <w:ilvl w:val="0"/>
          <w:numId w:val="15"/>
        </w:numPr>
        <w:shd w:val="clear" w:color="auto" w:fill="FFFFFF"/>
        <w:spacing w:before="300" w:after="300"/>
        <w:rPr>
          <w:rFonts w:ascii="Lucida Handwriting" w:eastAsia="Times New Roman" w:hAnsi="Lucida Handwriting" w:cs="Arial"/>
          <w:color w:val="0B0C0C"/>
          <w:sz w:val="24"/>
          <w:szCs w:val="24"/>
          <w:lang w:eastAsia="en-GB"/>
        </w:rPr>
      </w:pPr>
      <w:r w:rsidRPr="00003D2C">
        <w:rPr>
          <w:rFonts w:ascii="Lucida Handwriting" w:eastAsia="Times New Roman" w:hAnsi="Lucida Handwriting" w:cs="Arial"/>
          <w:color w:val="0B0C0C"/>
          <w:sz w:val="24"/>
          <w:szCs w:val="24"/>
          <w:lang w:eastAsia="en-GB"/>
        </w:rPr>
        <w:t>Pupils should be taught to sing using their voices and with increasing accuracy, fluency, control and expression</w:t>
      </w:r>
    </w:p>
    <w:p w14:paraId="3C2974E3" w14:textId="77777777" w:rsidR="00003D2C" w:rsidRPr="00003D2C" w:rsidRDefault="00003D2C" w:rsidP="00003D2C">
      <w:pPr>
        <w:pStyle w:val="ListParagraph"/>
        <w:numPr>
          <w:ilvl w:val="0"/>
          <w:numId w:val="15"/>
        </w:numPr>
        <w:shd w:val="clear" w:color="auto" w:fill="FFFFFF"/>
        <w:spacing w:before="300" w:after="300"/>
        <w:rPr>
          <w:rFonts w:ascii="Lucida Handwriting" w:eastAsia="Times New Roman" w:hAnsi="Lucida Handwriting" w:cs="Arial"/>
          <w:color w:val="0B0C0C"/>
          <w:sz w:val="24"/>
          <w:szCs w:val="24"/>
          <w:lang w:eastAsia="en-GB"/>
        </w:rPr>
      </w:pPr>
      <w:r w:rsidRPr="00003D2C">
        <w:rPr>
          <w:rFonts w:ascii="Lucida Handwriting" w:eastAsia="Times New Roman" w:hAnsi="Lucida Handwriting" w:cs="Arial"/>
          <w:color w:val="0B0C0C"/>
          <w:sz w:val="24"/>
          <w:szCs w:val="24"/>
          <w:lang w:eastAsia="en-GB"/>
        </w:rPr>
        <w:t>Improvise and compose music for a range of purposes using the interrelated dimensions of music.</w:t>
      </w:r>
    </w:p>
    <w:p w14:paraId="2C59259A" w14:textId="77777777" w:rsidR="00003D2C" w:rsidRPr="00003D2C" w:rsidRDefault="00003D2C" w:rsidP="00003D2C">
      <w:pPr>
        <w:pStyle w:val="ListParagraph"/>
        <w:numPr>
          <w:ilvl w:val="0"/>
          <w:numId w:val="15"/>
        </w:numPr>
        <w:shd w:val="clear" w:color="auto" w:fill="FFFFFF"/>
        <w:spacing w:after="75"/>
        <w:rPr>
          <w:rFonts w:ascii="Lucida Handwriting" w:eastAsia="Times New Roman" w:hAnsi="Lucida Handwriting" w:cs="Arial"/>
          <w:color w:val="0B0C0C"/>
          <w:sz w:val="24"/>
          <w:szCs w:val="24"/>
          <w:lang w:eastAsia="en-GB"/>
        </w:rPr>
      </w:pPr>
      <w:r w:rsidRPr="00003D2C">
        <w:rPr>
          <w:rFonts w:ascii="Lucida Handwriting" w:hAnsi="Lucida Handwriting"/>
          <w:sz w:val="24"/>
          <w:szCs w:val="24"/>
        </w:rPr>
        <w:t>U</w:t>
      </w:r>
      <w:r w:rsidRPr="00003D2C">
        <w:rPr>
          <w:rFonts w:ascii="Lucida Handwriting" w:eastAsia="Times New Roman" w:hAnsi="Lucida Handwriting" w:cs="Arial"/>
          <w:color w:val="0B0C0C"/>
          <w:sz w:val="24"/>
          <w:szCs w:val="24"/>
          <w:lang w:eastAsia="en-GB"/>
        </w:rPr>
        <w:t>se and understand staff and other musical notations.</w:t>
      </w:r>
    </w:p>
    <w:p w14:paraId="124C8FB9" w14:textId="5B1ECA23" w:rsidR="006E207F" w:rsidRDefault="006E207F" w:rsidP="006E207F"/>
    <w:p w14:paraId="4C5D1687" w14:textId="0749AB6F" w:rsidR="006E207F" w:rsidRDefault="006E207F" w:rsidP="00561F15">
      <w:pPr>
        <w:jc w:val="center"/>
        <w:rPr>
          <w:rFonts w:ascii="Lucida Handwriting" w:hAnsi="Lucida Handwriting"/>
          <w:b/>
          <w:bCs/>
          <w:sz w:val="24"/>
          <w:szCs w:val="24"/>
          <w:u w:val="single"/>
        </w:rPr>
      </w:pPr>
      <w:r>
        <w:rPr>
          <w:rFonts w:ascii="Lucida Handwriting" w:hAnsi="Lucida Handwriting"/>
          <w:b/>
          <w:bCs/>
          <w:sz w:val="24"/>
          <w:szCs w:val="24"/>
          <w:u w:val="single"/>
        </w:rPr>
        <w:t>Cross-curricular links</w:t>
      </w:r>
    </w:p>
    <w:p w14:paraId="5110A76F" w14:textId="2D7567A2" w:rsidR="006E207F" w:rsidRDefault="006E207F" w:rsidP="006E207F">
      <w:pPr>
        <w:rPr>
          <w:rFonts w:ascii="Lucida Handwriting" w:hAnsi="Lucida Handwriting"/>
          <w:sz w:val="24"/>
          <w:szCs w:val="24"/>
        </w:rPr>
      </w:pPr>
      <w:r>
        <w:rPr>
          <w:rFonts w:ascii="Lucida Handwriting" w:hAnsi="Lucida Handwriting"/>
          <w:sz w:val="24"/>
          <w:szCs w:val="24"/>
        </w:rPr>
        <w:t>Wherever possible, the music curriculum will provide opportunities to establish links with other curriculum areas.</w:t>
      </w:r>
    </w:p>
    <w:p w14:paraId="0C156A93" w14:textId="24993441" w:rsidR="006E207F" w:rsidRPr="006E207F" w:rsidRDefault="006E207F" w:rsidP="006E207F">
      <w:pPr>
        <w:rPr>
          <w:rFonts w:ascii="Lucida Handwriting" w:hAnsi="Lucida Handwriting"/>
          <w:b/>
          <w:bCs/>
          <w:sz w:val="24"/>
          <w:szCs w:val="24"/>
          <w:u w:val="single"/>
        </w:rPr>
      </w:pPr>
      <w:r w:rsidRPr="006E207F">
        <w:rPr>
          <w:rFonts w:ascii="Lucida Handwriting" w:hAnsi="Lucida Handwriting"/>
          <w:b/>
          <w:bCs/>
          <w:sz w:val="24"/>
          <w:szCs w:val="24"/>
          <w:u w:val="single"/>
        </w:rPr>
        <w:t>English</w:t>
      </w:r>
    </w:p>
    <w:p w14:paraId="247657B7" w14:textId="4249C350" w:rsidR="006E207F" w:rsidRDefault="006E207F" w:rsidP="006E207F">
      <w:pPr>
        <w:pStyle w:val="ListParagraph"/>
        <w:numPr>
          <w:ilvl w:val="0"/>
          <w:numId w:val="19"/>
        </w:numPr>
        <w:rPr>
          <w:rFonts w:ascii="Lucida Handwriting" w:hAnsi="Lucida Handwriting"/>
          <w:sz w:val="24"/>
          <w:szCs w:val="24"/>
        </w:rPr>
      </w:pPr>
      <w:r>
        <w:rPr>
          <w:rFonts w:ascii="Lucida Handwriting" w:hAnsi="Lucida Handwriting"/>
          <w:sz w:val="24"/>
          <w:szCs w:val="24"/>
        </w:rPr>
        <w:t>Pupils develop their reading and writing skills through learning to read and interpret written music.</w:t>
      </w:r>
    </w:p>
    <w:p w14:paraId="22D6A357" w14:textId="57FAA4FE" w:rsidR="006E207F" w:rsidRDefault="006E207F" w:rsidP="006E207F">
      <w:pPr>
        <w:pStyle w:val="ListParagraph"/>
        <w:numPr>
          <w:ilvl w:val="0"/>
          <w:numId w:val="19"/>
        </w:numPr>
        <w:rPr>
          <w:rFonts w:ascii="Lucida Handwriting" w:hAnsi="Lucida Handwriting"/>
          <w:sz w:val="24"/>
          <w:szCs w:val="24"/>
        </w:rPr>
      </w:pPr>
      <w:r>
        <w:rPr>
          <w:rFonts w:ascii="Lucida Handwriting" w:hAnsi="Lucida Handwriting"/>
          <w:sz w:val="24"/>
          <w:szCs w:val="24"/>
        </w:rPr>
        <w:t>Pupils develop their language skills through singing songs, with alteration to diction, meaning, rhythm and rhyme.</w:t>
      </w:r>
    </w:p>
    <w:p w14:paraId="45989437" w14:textId="2AAAB10C" w:rsidR="006E207F" w:rsidRDefault="006E207F" w:rsidP="006E207F">
      <w:pPr>
        <w:pStyle w:val="ListParagraph"/>
        <w:numPr>
          <w:ilvl w:val="0"/>
          <w:numId w:val="19"/>
        </w:numPr>
        <w:rPr>
          <w:rFonts w:ascii="Lucida Handwriting" w:hAnsi="Lucida Handwriting"/>
          <w:sz w:val="24"/>
          <w:szCs w:val="24"/>
        </w:rPr>
      </w:pPr>
      <w:r>
        <w:rPr>
          <w:rFonts w:ascii="Lucida Handwriting" w:hAnsi="Lucida Handwriting"/>
          <w:sz w:val="24"/>
          <w:szCs w:val="24"/>
        </w:rPr>
        <w:t>Pupils develop their communication and listening skills through learning to listen to and interpret music, and communicate their ideas effectively.</w:t>
      </w:r>
    </w:p>
    <w:p w14:paraId="5CF84B44" w14:textId="62364888" w:rsidR="006E207F" w:rsidRDefault="006E207F" w:rsidP="006E207F">
      <w:pPr>
        <w:pStyle w:val="ListParagraph"/>
        <w:numPr>
          <w:ilvl w:val="0"/>
          <w:numId w:val="19"/>
        </w:numPr>
        <w:spacing w:after="0"/>
        <w:rPr>
          <w:rFonts w:ascii="Lucida Handwriting" w:hAnsi="Lucida Handwriting"/>
          <w:sz w:val="24"/>
          <w:szCs w:val="24"/>
        </w:rPr>
      </w:pPr>
      <w:r>
        <w:rPr>
          <w:rFonts w:ascii="Lucida Handwriting" w:hAnsi="Lucida Handwriting"/>
          <w:sz w:val="24"/>
          <w:szCs w:val="24"/>
        </w:rPr>
        <w:t>Pupils develop their research skills through discovering the history of music and famous composers.</w:t>
      </w:r>
    </w:p>
    <w:p w14:paraId="578977B3" w14:textId="1DC239D2" w:rsidR="006E207F" w:rsidRDefault="006E207F" w:rsidP="006E207F">
      <w:pPr>
        <w:rPr>
          <w:rFonts w:ascii="Lucida Handwriting" w:hAnsi="Lucida Handwriting"/>
          <w:b/>
          <w:bCs/>
          <w:sz w:val="24"/>
          <w:szCs w:val="24"/>
          <w:u w:val="single"/>
        </w:rPr>
      </w:pPr>
      <w:r>
        <w:rPr>
          <w:rFonts w:ascii="Lucida Handwriting" w:hAnsi="Lucida Handwriting"/>
          <w:b/>
          <w:bCs/>
          <w:sz w:val="24"/>
          <w:szCs w:val="24"/>
          <w:u w:val="single"/>
        </w:rPr>
        <w:t>Maths</w:t>
      </w:r>
    </w:p>
    <w:p w14:paraId="32B27353" w14:textId="77777777" w:rsidR="00C47D20" w:rsidRDefault="00C47D20" w:rsidP="00C47D20">
      <w:pPr>
        <w:pStyle w:val="ListParagraph"/>
        <w:numPr>
          <w:ilvl w:val="0"/>
          <w:numId w:val="21"/>
        </w:numPr>
        <w:spacing w:after="0"/>
        <w:rPr>
          <w:rFonts w:ascii="Lucida Handwriting" w:hAnsi="Lucida Handwriting"/>
          <w:sz w:val="24"/>
          <w:szCs w:val="24"/>
        </w:rPr>
      </w:pPr>
      <w:r>
        <w:rPr>
          <w:rFonts w:ascii="Lucida Handwriting" w:hAnsi="Lucida Handwriting"/>
          <w:sz w:val="24"/>
          <w:szCs w:val="24"/>
        </w:rPr>
        <w:t>Pupils develop their understanding of patterns and processes, through practising rhythm and paying attention to the structure of music.</w:t>
      </w:r>
    </w:p>
    <w:p w14:paraId="65EA9A9B" w14:textId="0D7CC91C" w:rsidR="00C47D20" w:rsidRDefault="00C47D20" w:rsidP="00C47D20">
      <w:pPr>
        <w:rPr>
          <w:rFonts w:ascii="Lucida Handwriting" w:hAnsi="Lucida Handwriting"/>
          <w:b/>
          <w:bCs/>
          <w:sz w:val="24"/>
          <w:szCs w:val="24"/>
          <w:u w:val="single"/>
        </w:rPr>
      </w:pPr>
      <w:r w:rsidRPr="00C47D20">
        <w:rPr>
          <w:rFonts w:ascii="Lucida Handwriting" w:hAnsi="Lucida Handwriting"/>
          <w:b/>
          <w:bCs/>
          <w:sz w:val="24"/>
          <w:szCs w:val="24"/>
          <w:u w:val="single"/>
        </w:rPr>
        <w:t>Computing</w:t>
      </w:r>
    </w:p>
    <w:p w14:paraId="073BF631" w14:textId="49D1FB91" w:rsidR="00C47D20" w:rsidRDefault="00C47D20" w:rsidP="00C47D20">
      <w:pPr>
        <w:pStyle w:val="ListParagraph"/>
        <w:numPr>
          <w:ilvl w:val="0"/>
          <w:numId w:val="21"/>
        </w:numPr>
        <w:rPr>
          <w:rFonts w:ascii="Lucida Handwriting" w:hAnsi="Lucida Handwriting"/>
          <w:sz w:val="24"/>
          <w:szCs w:val="24"/>
        </w:rPr>
      </w:pPr>
      <w:r>
        <w:rPr>
          <w:rFonts w:ascii="Lucida Handwriting" w:hAnsi="Lucida Handwriting"/>
          <w:sz w:val="24"/>
          <w:szCs w:val="24"/>
        </w:rPr>
        <w:t>Pupils learn to use technology to compose music, and enhance their research skills through the internet.</w:t>
      </w:r>
    </w:p>
    <w:p w14:paraId="17ACC6BD" w14:textId="602B4F50" w:rsidR="00C47D20" w:rsidRDefault="00E21A90" w:rsidP="00C47D20">
      <w:pPr>
        <w:pStyle w:val="ListParagraph"/>
        <w:numPr>
          <w:ilvl w:val="0"/>
          <w:numId w:val="21"/>
        </w:numPr>
        <w:rPr>
          <w:rFonts w:ascii="Lucida Handwriting" w:hAnsi="Lucida Handwriting"/>
          <w:sz w:val="24"/>
          <w:szCs w:val="24"/>
        </w:rPr>
      </w:pPr>
      <w:r>
        <w:rPr>
          <w:rFonts w:ascii="Lucida Handwriting" w:hAnsi="Lucida Handwriting"/>
          <w:sz w:val="24"/>
          <w:szCs w:val="24"/>
        </w:rPr>
        <w:t>Pupils listen to music electronically and record compositions electronically</w:t>
      </w:r>
    </w:p>
    <w:p w14:paraId="788EA805" w14:textId="02748242" w:rsidR="00E21A90" w:rsidRDefault="00E21A90" w:rsidP="00E21A90">
      <w:pPr>
        <w:pStyle w:val="ListParagraph"/>
        <w:numPr>
          <w:ilvl w:val="0"/>
          <w:numId w:val="21"/>
        </w:numPr>
        <w:spacing w:after="0"/>
        <w:rPr>
          <w:rFonts w:ascii="Lucida Handwriting" w:hAnsi="Lucida Handwriting"/>
          <w:sz w:val="24"/>
          <w:szCs w:val="24"/>
        </w:rPr>
      </w:pPr>
      <w:r>
        <w:rPr>
          <w:rFonts w:ascii="Lucida Handwriting" w:hAnsi="Lucida Handwriting"/>
          <w:sz w:val="24"/>
          <w:szCs w:val="24"/>
        </w:rPr>
        <w:t xml:space="preserve">Pupils are able to present their work using programs such as Word and </w:t>
      </w:r>
      <w:proofErr w:type="spellStart"/>
      <w:r>
        <w:rPr>
          <w:rFonts w:ascii="Lucida Handwriting" w:hAnsi="Lucida Handwriting"/>
          <w:sz w:val="24"/>
          <w:szCs w:val="24"/>
        </w:rPr>
        <w:t>Powerpoint</w:t>
      </w:r>
      <w:proofErr w:type="spellEnd"/>
      <w:r>
        <w:rPr>
          <w:rFonts w:ascii="Lucida Handwriting" w:hAnsi="Lucida Handwriting"/>
          <w:sz w:val="24"/>
          <w:szCs w:val="24"/>
        </w:rPr>
        <w:t>.</w:t>
      </w:r>
    </w:p>
    <w:p w14:paraId="4AB5E010" w14:textId="1612F267" w:rsidR="00E21A90" w:rsidRDefault="00E21A90" w:rsidP="00E21A90">
      <w:pPr>
        <w:rPr>
          <w:rFonts w:ascii="Lucida Handwriting" w:hAnsi="Lucida Handwriting"/>
          <w:b/>
          <w:bCs/>
          <w:sz w:val="24"/>
          <w:szCs w:val="24"/>
          <w:u w:val="single"/>
        </w:rPr>
      </w:pPr>
      <w:r>
        <w:rPr>
          <w:rFonts w:ascii="Lucida Handwriting" w:hAnsi="Lucida Handwriting"/>
          <w:b/>
          <w:bCs/>
          <w:sz w:val="24"/>
          <w:szCs w:val="24"/>
          <w:u w:val="single"/>
        </w:rPr>
        <w:t>Spiritual, moral, social and cultural development</w:t>
      </w:r>
    </w:p>
    <w:p w14:paraId="2588BCE9" w14:textId="6E24EE83" w:rsidR="007859C1" w:rsidRPr="007859C1" w:rsidRDefault="00E21A90" w:rsidP="007859C1">
      <w:pPr>
        <w:pStyle w:val="ListParagraph"/>
        <w:numPr>
          <w:ilvl w:val="0"/>
          <w:numId w:val="22"/>
        </w:numPr>
        <w:rPr>
          <w:rFonts w:ascii="Lucida Handwriting" w:hAnsi="Lucida Handwriting"/>
          <w:b/>
          <w:bCs/>
          <w:sz w:val="24"/>
          <w:szCs w:val="24"/>
          <w:u w:val="single"/>
        </w:rPr>
      </w:pPr>
      <w:r>
        <w:rPr>
          <w:rFonts w:ascii="Lucida Handwriting" w:hAnsi="Lucida Handwriting"/>
          <w:sz w:val="24"/>
          <w:szCs w:val="24"/>
        </w:rPr>
        <w:t xml:space="preserve">Pupils learn to work effectively with their peers and </w:t>
      </w:r>
      <w:r w:rsidR="007859C1">
        <w:rPr>
          <w:rFonts w:ascii="Lucida Handwriting" w:hAnsi="Lucida Handwriting"/>
          <w:sz w:val="24"/>
          <w:szCs w:val="24"/>
        </w:rPr>
        <w:t>build positive relationships.</w:t>
      </w:r>
    </w:p>
    <w:p w14:paraId="19DF02D1" w14:textId="5726E67D" w:rsidR="007859C1" w:rsidRPr="007859C1" w:rsidRDefault="007859C1" w:rsidP="007859C1">
      <w:pPr>
        <w:pStyle w:val="ListParagraph"/>
        <w:numPr>
          <w:ilvl w:val="0"/>
          <w:numId w:val="22"/>
        </w:numPr>
        <w:rPr>
          <w:rFonts w:ascii="Lucida Handwriting" w:hAnsi="Lucida Handwriting"/>
          <w:b/>
          <w:bCs/>
          <w:sz w:val="24"/>
          <w:szCs w:val="24"/>
          <w:u w:val="single"/>
        </w:rPr>
      </w:pPr>
      <w:r>
        <w:rPr>
          <w:rFonts w:ascii="Lucida Handwriting" w:hAnsi="Lucida Handwriting"/>
          <w:sz w:val="24"/>
          <w:szCs w:val="24"/>
        </w:rPr>
        <w:t>Pupils learn to build their self-confidence through learning to play musical instruments and participating in musical performances.</w:t>
      </w:r>
    </w:p>
    <w:p w14:paraId="0A6529D9" w14:textId="48F8352F" w:rsidR="007859C1" w:rsidRPr="007859C1" w:rsidRDefault="007859C1" w:rsidP="007859C1">
      <w:pPr>
        <w:pStyle w:val="ListParagraph"/>
        <w:numPr>
          <w:ilvl w:val="0"/>
          <w:numId w:val="22"/>
        </w:numPr>
        <w:rPr>
          <w:rFonts w:ascii="Lucida Handwriting" w:hAnsi="Lucida Handwriting"/>
          <w:b/>
          <w:bCs/>
          <w:sz w:val="24"/>
          <w:szCs w:val="24"/>
          <w:u w:val="single"/>
        </w:rPr>
      </w:pPr>
      <w:r>
        <w:rPr>
          <w:rFonts w:ascii="Lucida Handwriting" w:hAnsi="Lucida Handwriting"/>
          <w:sz w:val="24"/>
          <w:szCs w:val="24"/>
        </w:rPr>
        <w:lastRenderedPageBreak/>
        <w:t>Pupils learn to reflect on mood and senses through listening to and interpreting music.</w:t>
      </w:r>
    </w:p>
    <w:p w14:paraId="559C3322" w14:textId="2EFEEE96" w:rsidR="00E21A90" w:rsidRPr="00561F15" w:rsidRDefault="007859C1" w:rsidP="00C47D20">
      <w:pPr>
        <w:pStyle w:val="ListParagraph"/>
        <w:numPr>
          <w:ilvl w:val="0"/>
          <w:numId w:val="22"/>
        </w:numPr>
        <w:rPr>
          <w:rFonts w:ascii="Lucida Handwriting" w:hAnsi="Lucida Handwriting"/>
          <w:b/>
          <w:bCs/>
          <w:sz w:val="24"/>
          <w:szCs w:val="24"/>
          <w:u w:val="single"/>
        </w:rPr>
      </w:pPr>
      <w:r>
        <w:rPr>
          <w:rFonts w:ascii="Lucida Handwriting" w:hAnsi="Lucida Handwriting"/>
          <w:sz w:val="24"/>
          <w:szCs w:val="24"/>
        </w:rPr>
        <w:t>Pupils develop an understanding of other cultures and develop positive attitudes through appreciating music from other societies.</w:t>
      </w:r>
    </w:p>
    <w:p w14:paraId="0513C252" w14:textId="7A45DD4C" w:rsidR="00561F15" w:rsidRDefault="00561F15" w:rsidP="00561F15">
      <w:pPr>
        <w:rPr>
          <w:rFonts w:ascii="Lucida Handwriting" w:hAnsi="Lucida Handwriting"/>
          <w:b/>
          <w:bCs/>
          <w:sz w:val="24"/>
          <w:szCs w:val="24"/>
          <w:u w:val="single"/>
        </w:rPr>
      </w:pPr>
    </w:p>
    <w:p w14:paraId="6547A252" w14:textId="082B0B6B" w:rsidR="00561F15" w:rsidRDefault="00561F15" w:rsidP="00561F15">
      <w:pPr>
        <w:rPr>
          <w:rFonts w:ascii="Lucida Handwriting" w:hAnsi="Lucida Handwriting"/>
          <w:b/>
          <w:bCs/>
          <w:sz w:val="24"/>
          <w:szCs w:val="24"/>
          <w:u w:val="single"/>
        </w:rPr>
      </w:pPr>
    </w:p>
    <w:p w14:paraId="7661C35C" w14:textId="1F90A92B" w:rsidR="00561F15" w:rsidRDefault="00561F15" w:rsidP="00561F15">
      <w:pPr>
        <w:rPr>
          <w:rFonts w:ascii="Lucida Handwriting" w:hAnsi="Lucida Handwriting"/>
          <w:b/>
          <w:bCs/>
          <w:sz w:val="24"/>
          <w:szCs w:val="24"/>
          <w:u w:val="single"/>
        </w:rPr>
      </w:pPr>
    </w:p>
    <w:p w14:paraId="0BB69D22" w14:textId="77777777" w:rsidR="00561F15" w:rsidRPr="00561F15" w:rsidRDefault="00561F15" w:rsidP="00561F15">
      <w:pPr>
        <w:rPr>
          <w:rFonts w:ascii="Lucida Handwriting" w:hAnsi="Lucida Handwriting"/>
          <w:b/>
          <w:bCs/>
          <w:sz w:val="24"/>
          <w:szCs w:val="24"/>
          <w:u w:val="single"/>
        </w:rPr>
      </w:pPr>
    </w:p>
    <w:p w14:paraId="6F45B487" w14:textId="1D0FEED2" w:rsidR="00C47D20" w:rsidRPr="00561F15" w:rsidRDefault="00561F15" w:rsidP="00561F15">
      <w:pPr>
        <w:jc w:val="center"/>
        <w:rPr>
          <w:rFonts w:ascii="Lucida Handwriting" w:hAnsi="Lucida Handwriting"/>
          <w:b/>
          <w:bCs/>
          <w:sz w:val="24"/>
          <w:szCs w:val="24"/>
          <w:u w:val="single"/>
        </w:rPr>
      </w:pPr>
      <w:r>
        <w:rPr>
          <w:rFonts w:ascii="Lucida Handwriting" w:hAnsi="Lucida Handwriting"/>
          <w:b/>
          <w:bCs/>
          <w:sz w:val="24"/>
          <w:szCs w:val="24"/>
          <w:u w:val="single"/>
        </w:rPr>
        <w:t>Teaching and learning</w:t>
      </w:r>
    </w:p>
    <w:p w14:paraId="783171C1" w14:textId="750AAD8F" w:rsidR="006E207F" w:rsidRDefault="00561F15" w:rsidP="006E207F">
      <w:pPr>
        <w:rPr>
          <w:rFonts w:ascii="Lucida Handwriting" w:hAnsi="Lucida Handwriting"/>
          <w:sz w:val="24"/>
          <w:szCs w:val="24"/>
        </w:rPr>
      </w:pPr>
      <w:r>
        <w:rPr>
          <w:rFonts w:ascii="Lucida Handwriting" w:hAnsi="Lucida Handwriting"/>
          <w:sz w:val="24"/>
          <w:szCs w:val="24"/>
        </w:rPr>
        <w:t>Music lessons are delivered once a week in KS1 and KS2.  Teaching of music is delivered by specialist teachers and class teachers respectively.  Pupils will be taught to describe key characteristics and associated processes in common language, as well as understand and use technical terminology and specialise vocabulary.  Pupils will undertake independent work and will have the opportunity to work in groups and discuss work with fellow classmates.  Planning of the music curriculum is tailored towards three areas of progress:</w:t>
      </w:r>
    </w:p>
    <w:p w14:paraId="35B12D74" w14:textId="2348C141" w:rsidR="00561F15" w:rsidRDefault="00561F15" w:rsidP="00561F15">
      <w:pPr>
        <w:pStyle w:val="ListParagraph"/>
        <w:numPr>
          <w:ilvl w:val="0"/>
          <w:numId w:val="24"/>
        </w:numPr>
        <w:rPr>
          <w:rFonts w:ascii="Lucida Handwriting" w:hAnsi="Lucida Handwriting"/>
          <w:sz w:val="24"/>
          <w:szCs w:val="24"/>
        </w:rPr>
      </w:pPr>
      <w:r>
        <w:rPr>
          <w:rFonts w:ascii="Lucida Handwriting" w:hAnsi="Lucida Handwriting"/>
          <w:sz w:val="24"/>
          <w:szCs w:val="24"/>
        </w:rPr>
        <w:t>Increasing breadth and range of musical experiences</w:t>
      </w:r>
    </w:p>
    <w:p w14:paraId="392AA551" w14:textId="519AF7DD" w:rsidR="00561F15" w:rsidRDefault="00561F15" w:rsidP="00561F15">
      <w:pPr>
        <w:pStyle w:val="ListParagraph"/>
        <w:numPr>
          <w:ilvl w:val="0"/>
          <w:numId w:val="24"/>
        </w:numPr>
        <w:spacing w:after="0"/>
        <w:rPr>
          <w:rFonts w:ascii="Lucida Handwriting" w:hAnsi="Lucida Handwriting"/>
          <w:sz w:val="24"/>
          <w:szCs w:val="24"/>
        </w:rPr>
      </w:pPr>
      <w:r>
        <w:rPr>
          <w:rFonts w:ascii="Lucida Handwriting" w:hAnsi="Lucida Handwriting"/>
          <w:sz w:val="24"/>
          <w:szCs w:val="24"/>
        </w:rPr>
        <w:t>Increasing challenge and difficulty in musical activities</w:t>
      </w:r>
    </w:p>
    <w:p w14:paraId="5B3AECAB" w14:textId="36341D24" w:rsidR="00561F15" w:rsidRDefault="00561F15" w:rsidP="00AA7A34">
      <w:pPr>
        <w:pStyle w:val="ListParagraph"/>
        <w:numPr>
          <w:ilvl w:val="0"/>
          <w:numId w:val="24"/>
        </w:numPr>
        <w:spacing w:after="0"/>
        <w:rPr>
          <w:rFonts w:ascii="Lucida Handwriting" w:hAnsi="Lucida Handwriting"/>
          <w:sz w:val="24"/>
          <w:szCs w:val="24"/>
        </w:rPr>
      </w:pPr>
      <w:r>
        <w:rPr>
          <w:rFonts w:ascii="Lucida Handwriting" w:hAnsi="Lucida Handwriting"/>
          <w:sz w:val="24"/>
          <w:szCs w:val="24"/>
        </w:rPr>
        <w:t>Increasing confidence, sensitivity and creativity in pupils’ music-makin</w:t>
      </w:r>
      <w:r w:rsidR="00AA7A34">
        <w:rPr>
          <w:rFonts w:ascii="Lucida Handwriting" w:hAnsi="Lucida Handwriting"/>
          <w:sz w:val="24"/>
          <w:szCs w:val="24"/>
        </w:rPr>
        <w:t>g.</w:t>
      </w:r>
    </w:p>
    <w:p w14:paraId="084EC66C" w14:textId="13F1972A" w:rsidR="00AA7A34" w:rsidRDefault="00AA7A34" w:rsidP="00AA7A34">
      <w:pPr>
        <w:rPr>
          <w:rFonts w:ascii="Lucida Handwriting" w:hAnsi="Lucida Handwriting"/>
          <w:sz w:val="24"/>
          <w:szCs w:val="24"/>
        </w:rPr>
      </w:pPr>
    </w:p>
    <w:p w14:paraId="3640EA72" w14:textId="77777777" w:rsidR="00AA7A34" w:rsidRDefault="00AA7A34" w:rsidP="00AA7A34">
      <w:pPr>
        <w:rPr>
          <w:rFonts w:ascii="Lucida Handwriting" w:hAnsi="Lucida Handwriting"/>
          <w:sz w:val="24"/>
          <w:szCs w:val="24"/>
        </w:rPr>
      </w:pPr>
    </w:p>
    <w:p w14:paraId="135E9639" w14:textId="1EE409D4" w:rsidR="00AA7A34" w:rsidRDefault="00AA7A34" w:rsidP="00AA7A34">
      <w:pPr>
        <w:jc w:val="center"/>
        <w:rPr>
          <w:rFonts w:ascii="Lucida Handwriting" w:hAnsi="Lucida Handwriting"/>
          <w:b/>
          <w:bCs/>
          <w:sz w:val="24"/>
          <w:szCs w:val="24"/>
          <w:u w:val="single"/>
        </w:rPr>
      </w:pPr>
      <w:r>
        <w:rPr>
          <w:rFonts w:ascii="Lucida Handwriting" w:hAnsi="Lucida Handwriting"/>
          <w:b/>
          <w:bCs/>
          <w:sz w:val="24"/>
          <w:szCs w:val="24"/>
          <w:u w:val="single"/>
        </w:rPr>
        <w:t>Assessment and reporting</w:t>
      </w:r>
    </w:p>
    <w:p w14:paraId="3C6E62B3" w14:textId="357CAEC4" w:rsidR="00AA7A34" w:rsidRDefault="00AA7A34" w:rsidP="00AA7A34">
      <w:pPr>
        <w:rPr>
          <w:rFonts w:ascii="Lucida Handwriting" w:hAnsi="Lucida Handwriting"/>
          <w:sz w:val="24"/>
          <w:szCs w:val="24"/>
        </w:rPr>
      </w:pPr>
      <w:r>
        <w:rPr>
          <w:rFonts w:ascii="Lucida Handwriting" w:hAnsi="Lucida Handwriting"/>
          <w:sz w:val="24"/>
          <w:szCs w:val="24"/>
        </w:rPr>
        <w:t xml:space="preserve">Pupils will be assessed and their progression recorded in line with the school’s assessment policy.  The progress and development of pupils within the EYFS is assessed against the early learning goals.  Throughout the year, teachers will plan on-going creative assessment opportunities in order to gauge whether pupils have achieved the key learning objectives.  </w:t>
      </w:r>
      <w:r w:rsidR="00FB6572">
        <w:rPr>
          <w:rFonts w:ascii="Lucida Handwriting" w:hAnsi="Lucida Handwriting"/>
          <w:sz w:val="24"/>
          <w:szCs w:val="24"/>
        </w:rPr>
        <w:t>During the Summer term, p</w:t>
      </w:r>
      <w:r>
        <w:rPr>
          <w:rFonts w:ascii="Lucida Handwriting" w:hAnsi="Lucida Handwriting"/>
          <w:sz w:val="24"/>
          <w:szCs w:val="24"/>
        </w:rPr>
        <w:t xml:space="preserve">arents will be provided with a written report about their child’s </w:t>
      </w:r>
      <w:r w:rsidR="00FB6572">
        <w:rPr>
          <w:rFonts w:ascii="Lucida Handwriting" w:hAnsi="Lucida Handwriting"/>
          <w:sz w:val="24"/>
          <w:szCs w:val="24"/>
        </w:rPr>
        <w:t>progress.  Verbal reports will be reported at parent-teacher consultations during the Autumn and Spring terms.</w:t>
      </w:r>
    </w:p>
    <w:p w14:paraId="6E8F3845" w14:textId="076E9DE4" w:rsidR="00AA7A34" w:rsidRDefault="00AA7A34" w:rsidP="00AA7A34">
      <w:pPr>
        <w:rPr>
          <w:rFonts w:ascii="Lucida Handwriting" w:hAnsi="Lucida Handwriting"/>
          <w:sz w:val="24"/>
          <w:szCs w:val="24"/>
        </w:rPr>
      </w:pPr>
    </w:p>
    <w:p w14:paraId="39ABD9D1" w14:textId="10D0044A" w:rsidR="00AA7A34" w:rsidRDefault="00AA7A34" w:rsidP="00AA7A34">
      <w:pPr>
        <w:rPr>
          <w:rFonts w:ascii="Lucida Handwriting" w:hAnsi="Lucida Handwriting"/>
          <w:sz w:val="24"/>
          <w:szCs w:val="24"/>
        </w:rPr>
      </w:pPr>
    </w:p>
    <w:p w14:paraId="17414ACD" w14:textId="5BC7ED0D" w:rsidR="00AA7A34" w:rsidRDefault="00A73B2C" w:rsidP="00A73B2C">
      <w:pPr>
        <w:jc w:val="center"/>
        <w:rPr>
          <w:rFonts w:ascii="Lucida Handwriting" w:hAnsi="Lucida Handwriting"/>
          <w:b/>
          <w:bCs/>
          <w:sz w:val="24"/>
          <w:szCs w:val="24"/>
          <w:u w:val="single"/>
        </w:rPr>
      </w:pPr>
      <w:r>
        <w:rPr>
          <w:rFonts w:ascii="Lucida Handwriting" w:hAnsi="Lucida Handwriting"/>
          <w:b/>
          <w:bCs/>
          <w:sz w:val="24"/>
          <w:szCs w:val="24"/>
          <w:u w:val="single"/>
        </w:rPr>
        <w:t>Musical events and opportunities</w:t>
      </w:r>
    </w:p>
    <w:p w14:paraId="1FDDE1F8" w14:textId="2637C443" w:rsidR="00A73B2C" w:rsidRPr="00A73B2C" w:rsidRDefault="00A73B2C" w:rsidP="00A73B2C">
      <w:pPr>
        <w:rPr>
          <w:rFonts w:ascii="Lucida Handwriting" w:hAnsi="Lucida Handwriting"/>
          <w:sz w:val="24"/>
          <w:szCs w:val="24"/>
        </w:rPr>
      </w:pPr>
      <w:r>
        <w:rPr>
          <w:rFonts w:ascii="Lucida Handwriting" w:hAnsi="Lucida Handwriting"/>
          <w:sz w:val="24"/>
          <w:szCs w:val="24"/>
        </w:rPr>
        <w:t xml:space="preserve">All pupils are encouraged to participate in additional musical opportunities to enhance their learning and development.  The </w:t>
      </w:r>
      <w:r>
        <w:rPr>
          <w:rFonts w:ascii="Lucida Handwriting" w:hAnsi="Lucida Handwriting"/>
          <w:sz w:val="24"/>
          <w:szCs w:val="24"/>
        </w:rPr>
        <w:lastRenderedPageBreak/>
        <w:t>school choir meets on a weekly basis to allow pupils to enjoy singing together.  The school choir also performs in public on a number of occasions throughout the year.</w:t>
      </w:r>
    </w:p>
    <w:p w14:paraId="176518F6" w14:textId="1C7B550F" w:rsidR="00AA7A34" w:rsidRPr="00A73B2C" w:rsidRDefault="00AA7A34" w:rsidP="00AA7A34">
      <w:pPr>
        <w:rPr>
          <w:rFonts w:ascii="Lucida Handwriting" w:hAnsi="Lucida Handwriting"/>
          <w:sz w:val="28"/>
          <w:szCs w:val="28"/>
        </w:rPr>
      </w:pPr>
    </w:p>
    <w:p w14:paraId="2634D7D8" w14:textId="75B4C6F5" w:rsidR="00A73B2C" w:rsidRPr="00A73B2C" w:rsidRDefault="00A73B2C" w:rsidP="00A73B2C">
      <w:pPr>
        <w:jc w:val="center"/>
        <w:rPr>
          <w:rFonts w:ascii="Lucida Handwriting" w:hAnsi="Lucida Handwriting" w:cs="Arial"/>
          <w:b/>
          <w:sz w:val="24"/>
          <w:szCs w:val="32"/>
          <w:u w:val="single"/>
        </w:rPr>
      </w:pPr>
    </w:p>
    <w:p w14:paraId="33418EF4" w14:textId="6B948BB3" w:rsidR="00A73B2C" w:rsidRDefault="00A73B2C" w:rsidP="00A73B2C">
      <w:pPr>
        <w:jc w:val="center"/>
        <w:rPr>
          <w:rFonts w:ascii="Lucida Handwriting" w:hAnsi="Lucida Handwriting" w:cs="Arial"/>
          <w:b/>
          <w:sz w:val="24"/>
          <w:szCs w:val="32"/>
          <w:u w:val="single"/>
        </w:rPr>
      </w:pPr>
      <w:r w:rsidRPr="00A73B2C">
        <w:rPr>
          <w:rFonts w:ascii="Lucida Handwriting" w:hAnsi="Lucida Handwriting" w:cs="Arial"/>
          <w:b/>
          <w:sz w:val="24"/>
          <w:szCs w:val="32"/>
          <w:u w:val="single"/>
        </w:rPr>
        <w:t xml:space="preserve">Monitoring and </w:t>
      </w:r>
      <w:r>
        <w:rPr>
          <w:rFonts w:ascii="Lucida Handwriting" w:hAnsi="Lucida Handwriting" w:cs="Arial"/>
          <w:b/>
          <w:sz w:val="24"/>
          <w:szCs w:val="32"/>
          <w:u w:val="single"/>
        </w:rPr>
        <w:t>review</w:t>
      </w:r>
    </w:p>
    <w:p w14:paraId="3CC03336" w14:textId="365D279E" w:rsidR="00A73B2C" w:rsidRDefault="00A73B2C" w:rsidP="00A73B2C">
      <w:pPr>
        <w:rPr>
          <w:rFonts w:ascii="Lucida Handwriting" w:hAnsi="Lucida Handwriting" w:cs="Arial"/>
          <w:bCs/>
          <w:sz w:val="24"/>
          <w:szCs w:val="32"/>
        </w:rPr>
      </w:pPr>
      <w:r>
        <w:rPr>
          <w:rFonts w:ascii="Lucida Handwriting" w:hAnsi="Lucida Handwriting" w:cs="Arial"/>
          <w:bCs/>
          <w:sz w:val="24"/>
          <w:szCs w:val="32"/>
        </w:rPr>
        <w:t>The subject leader will monitor teaching and learning in Music at The Priory Parish C.E. Primary School, ensuring that the content of the national curriculum is covered across all phases of pupils’ education.  This policy will be reviewed on an annual basis.</w:t>
      </w:r>
    </w:p>
    <w:p w14:paraId="2EC59DB5" w14:textId="6E400344" w:rsidR="00A73B2C" w:rsidRDefault="00A73B2C" w:rsidP="00A73B2C">
      <w:pPr>
        <w:rPr>
          <w:rFonts w:ascii="Lucida Handwriting" w:hAnsi="Lucida Handwriting" w:cs="Arial"/>
          <w:bCs/>
          <w:sz w:val="24"/>
          <w:szCs w:val="32"/>
        </w:rPr>
      </w:pPr>
    </w:p>
    <w:p w14:paraId="70A1DFF5" w14:textId="3340073A" w:rsidR="00561F15" w:rsidRPr="00A73B2C" w:rsidRDefault="00A73B2C" w:rsidP="00561F15">
      <w:pPr>
        <w:rPr>
          <w:rFonts w:ascii="Lucida Handwriting" w:hAnsi="Lucida Handwriting" w:cs="Arial"/>
          <w:bCs/>
          <w:sz w:val="24"/>
          <w:szCs w:val="32"/>
        </w:rPr>
      </w:pPr>
      <w:r>
        <w:rPr>
          <w:rFonts w:ascii="Lucida Handwriting" w:hAnsi="Lucida Handwriting" w:cs="Arial"/>
          <w:bCs/>
          <w:sz w:val="24"/>
          <w:szCs w:val="32"/>
        </w:rPr>
        <w:t>Review date: March, 2021</w:t>
      </w:r>
    </w:p>
    <w:p w14:paraId="0D6E6BF7" w14:textId="77777777" w:rsidR="006E207F" w:rsidRPr="006E207F" w:rsidRDefault="006E207F" w:rsidP="006E207F">
      <w:pPr>
        <w:ind w:left="360"/>
        <w:rPr>
          <w:rFonts w:ascii="Lucida Handwriting" w:hAnsi="Lucida Handwriting"/>
          <w:sz w:val="24"/>
          <w:szCs w:val="24"/>
        </w:rPr>
      </w:pPr>
    </w:p>
    <w:p w14:paraId="2C8C10A2" w14:textId="77777777" w:rsidR="006E207F" w:rsidRDefault="006E207F" w:rsidP="006E207F"/>
    <w:p w14:paraId="0ECC9FE5" w14:textId="77777777" w:rsidR="006E207F" w:rsidRPr="006E207F" w:rsidRDefault="006E207F" w:rsidP="006E207F"/>
    <w:p w14:paraId="5A323F54" w14:textId="0190B375" w:rsidR="00003D2C" w:rsidRDefault="00003D2C" w:rsidP="006E207F">
      <w:pPr>
        <w:pStyle w:val="Heading1"/>
        <w:rPr>
          <w:b/>
        </w:rPr>
      </w:pPr>
    </w:p>
    <w:p w14:paraId="70142917" w14:textId="77777777" w:rsidR="00AD4E83" w:rsidRPr="00AD4E83" w:rsidRDefault="00AD4E83" w:rsidP="00003D2C">
      <w:pPr>
        <w:pStyle w:val="ListParagraph"/>
        <w:rPr>
          <w:rFonts w:ascii="Lucida Handwriting" w:hAnsi="Lucida Handwriting"/>
          <w:sz w:val="24"/>
          <w:szCs w:val="24"/>
        </w:rPr>
      </w:pPr>
    </w:p>
    <w:p w14:paraId="74B4BE62" w14:textId="54F8B91A" w:rsidR="004E3997" w:rsidRPr="004E3997" w:rsidRDefault="004E3997" w:rsidP="009203D7">
      <w:pPr>
        <w:jc w:val="both"/>
        <w:rPr>
          <w:rFonts w:ascii="Lucida Handwriting" w:hAnsi="Lucida Handwriting"/>
          <w:sz w:val="24"/>
          <w:szCs w:val="24"/>
        </w:rPr>
      </w:pPr>
    </w:p>
    <w:p w14:paraId="64E1EBE4" w14:textId="4A2374AD" w:rsidR="004E3997" w:rsidRDefault="004E3997" w:rsidP="009203D7">
      <w:pPr>
        <w:jc w:val="both"/>
        <w:rPr>
          <w:rFonts w:ascii="Lucida Handwriting" w:hAnsi="Lucida Handwriting"/>
          <w:sz w:val="24"/>
          <w:szCs w:val="24"/>
        </w:rPr>
      </w:pPr>
    </w:p>
    <w:p w14:paraId="4D3FEB6F" w14:textId="2837F251" w:rsidR="004E3997" w:rsidRDefault="004E3997" w:rsidP="009203D7">
      <w:pPr>
        <w:jc w:val="both"/>
        <w:rPr>
          <w:rFonts w:ascii="Lucida Handwriting" w:hAnsi="Lucida Handwriting"/>
          <w:sz w:val="24"/>
          <w:szCs w:val="24"/>
        </w:rPr>
      </w:pPr>
    </w:p>
    <w:p w14:paraId="0557E3F9" w14:textId="17D17311" w:rsidR="004E3997" w:rsidRDefault="004E3997" w:rsidP="009203D7">
      <w:pPr>
        <w:jc w:val="both"/>
        <w:rPr>
          <w:rFonts w:ascii="Lucida Handwriting" w:hAnsi="Lucida Handwriting"/>
          <w:sz w:val="24"/>
          <w:szCs w:val="24"/>
        </w:rPr>
      </w:pPr>
    </w:p>
    <w:p w14:paraId="59382213" w14:textId="59801701" w:rsidR="004E3997" w:rsidRDefault="004E3997" w:rsidP="009203D7">
      <w:pPr>
        <w:jc w:val="both"/>
        <w:rPr>
          <w:rFonts w:ascii="Lucida Handwriting" w:hAnsi="Lucida Handwriting"/>
          <w:sz w:val="24"/>
          <w:szCs w:val="24"/>
        </w:rPr>
      </w:pPr>
    </w:p>
    <w:p w14:paraId="21FF74FB" w14:textId="60377F13" w:rsidR="004E3997" w:rsidRDefault="004E3997" w:rsidP="009203D7">
      <w:pPr>
        <w:jc w:val="both"/>
        <w:rPr>
          <w:rFonts w:ascii="Lucida Handwriting" w:hAnsi="Lucida Handwriting"/>
          <w:sz w:val="24"/>
          <w:szCs w:val="24"/>
        </w:rPr>
      </w:pPr>
    </w:p>
    <w:p w14:paraId="4C12D717" w14:textId="09D2695F" w:rsidR="004E3997" w:rsidRDefault="004E3997" w:rsidP="009203D7">
      <w:pPr>
        <w:jc w:val="both"/>
        <w:rPr>
          <w:rFonts w:ascii="Lucida Handwriting" w:hAnsi="Lucida Handwriting"/>
          <w:sz w:val="24"/>
          <w:szCs w:val="24"/>
        </w:rPr>
      </w:pPr>
    </w:p>
    <w:p w14:paraId="68211715" w14:textId="77777777" w:rsidR="004E3997" w:rsidRDefault="004E3997" w:rsidP="009203D7">
      <w:pPr>
        <w:jc w:val="both"/>
        <w:rPr>
          <w:rFonts w:ascii="Lucida Handwriting" w:hAnsi="Lucida Handwriting"/>
          <w:sz w:val="24"/>
          <w:szCs w:val="24"/>
        </w:rPr>
      </w:pPr>
    </w:p>
    <w:sectPr w:rsidR="004E3997" w:rsidSect="0065011F">
      <w:headerReference w:type="default" r:id="rId8"/>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BF3B" w14:textId="77777777" w:rsidR="0065011F" w:rsidRDefault="0065011F" w:rsidP="0065011F">
      <w:r>
        <w:separator/>
      </w:r>
    </w:p>
  </w:endnote>
  <w:endnote w:type="continuationSeparator" w:id="0">
    <w:p w14:paraId="29B459F2" w14:textId="77777777" w:rsidR="0065011F" w:rsidRDefault="0065011F" w:rsidP="006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0FE8" w14:textId="77777777" w:rsidR="0065011F" w:rsidRDefault="0065011F" w:rsidP="0065011F">
      <w:r>
        <w:separator/>
      </w:r>
    </w:p>
  </w:footnote>
  <w:footnote w:type="continuationSeparator" w:id="0">
    <w:p w14:paraId="7ADDB50F" w14:textId="77777777" w:rsidR="0065011F" w:rsidRDefault="0065011F" w:rsidP="00650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4089" w14:textId="06156BF2" w:rsidR="0065011F" w:rsidRDefault="0065011F">
    <w:pPr>
      <w:pStyle w:val="Header"/>
    </w:pPr>
  </w:p>
  <w:p w14:paraId="7EDADA95" w14:textId="77777777" w:rsidR="0065011F" w:rsidRDefault="006501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D4F"/>
    <w:multiLevelType w:val="hybridMultilevel"/>
    <w:tmpl w:val="47CC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Times New Roman"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Times New Roman"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Times New Roman" w:hint="default"/>
      </w:rPr>
    </w:lvl>
    <w:lvl w:ilvl="8" w:tplc="08090005">
      <w:start w:val="1"/>
      <w:numFmt w:val="bullet"/>
      <w:lvlText w:val=""/>
      <w:lvlJc w:val="left"/>
      <w:pPr>
        <w:ind w:left="7960" w:hanging="360"/>
      </w:pPr>
      <w:rPr>
        <w:rFonts w:ascii="Wingdings" w:hAnsi="Wingdings" w:hint="default"/>
      </w:rPr>
    </w:lvl>
  </w:abstractNum>
  <w:abstractNum w:abstractNumId="2" w15:restartNumberingAfterBreak="0">
    <w:nsid w:val="09AE7DD5"/>
    <w:multiLevelType w:val="hybridMultilevel"/>
    <w:tmpl w:val="318C0E0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Times New Roman"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Times New Roman"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Times New Roman" w:hint="default"/>
      </w:rPr>
    </w:lvl>
    <w:lvl w:ilvl="8" w:tplc="08090005">
      <w:start w:val="1"/>
      <w:numFmt w:val="bullet"/>
      <w:lvlText w:val=""/>
      <w:lvlJc w:val="left"/>
      <w:pPr>
        <w:ind w:left="7960" w:hanging="360"/>
      </w:pPr>
      <w:rPr>
        <w:rFonts w:ascii="Wingdings" w:hAnsi="Wingdings" w:hint="default"/>
      </w:rPr>
    </w:lvl>
  </w:abstractNum>
  <w:abstractNum w:abstractNumId="3" w15:restartNumberingAfterBreak="0">
    <w:nsid w:val="0ABF61C4"/>
    <w:multiLevelType w:val="hybridMultilevel"/>
    <w:tmpl w:val="EF04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551F8"/>
    <w:multiLevelType w:val="hybridMultilevel"/>
    <w:tmpl w:val="CC8A796A"/>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5"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Times New Roman"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Times New Roman"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Times New Roman" w:hint="default"/>
      </w:rPr>
    </w:lvl>
    <w:lvl w:ilvl="8" w:tplc="08090005">
      <w:start w:val="1"/>
      <w:numFmt w:val="bullet"/>
      <w:lvlText w:val=""/>
      <w:lvlJc w:val="left"/>
      <w:pPr>
        <w:ind w:left="7960" w:hanging="360"/>
      </w:pPr>
      <w:rPr>
        <w:rFonts w:ascii="Wingdings" w:hAnsi="Wingdings" w:hint="default"/>
      </w:rPr>
    </w:lvl>
  </w:abstractNum>
  <w:abstractNum w:abstractNumId="6" w15:restartNumberingAfterBreak="0">
    <w:nsid w:val="33603503"/>
    <w:multiLevelType w:val="hybridMultilevel"/>
    <w:tmpl w:val="E17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F0CA8"/>
    <w:multiLevelType w:val="hybridMultilevel"/>
    <w:tmpl w:val="87987BDE"/>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Times New Roman"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Times New Roman"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Times New Roman" w:hint="default"/>
      </w:rPr>
    </w:lvl>
    <w:lvl w:ilvl="8" w:tplc="08090005">
      <w:start w:val="1"/>
      <w:numFmt w:val="bullet"/>
      <w:lvlText w:val=""/>
      <w:lvlJc w:val="left"/>
      <w:pPr>
        <w:ind w:left="7960" w:hanging="360"/>
      </w:pPr>
      <w:rPr>
        <w:rFonts w:ascii="Wingdings" w:hAnsi="Wingdings" w:hint="default"/>
      </w:rPr>
    </w:lvl>
  </w:abstractNum>
  <w:abstractNum w:abstractNumId="8" w15:restartNumberingAfterBreak="0">
    <w:nsid w:val="41326369"/>
    <w:multiLevelType w:val="hybridMultilevel"/>
    <w:tmpl w:val="1DB0371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Times New Roman"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Times New Roman"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Times New Roman" w:hint="default"/>
      </w:rPr>
    </w:lvl>
    <w:lvl w:ilvl="8" w:tplc="08090005">
      <w:start w:val="1"/>
      <w:numFmt w:val="bullet"/>
      <w:lvlText w:val=""/>
      <w:lvlJc w:val="left"/>
      <w:pPr>
        <w:ind w:left="796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4930EBE"/>
    <w:multiLevelType w:val="hybridMultilevel"/>
    <w:tmpl w:val="539A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71203"/>
    <w:multiLevelType w:val="hybridMultilevel"/>
    <w:tmpl w:val="533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857BB"/>
    <w:multiLevelType w:val="hybridMultilevel"/>
    <w:tmpl w:val="F1BC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Times New Roman" w:hint="default"/>
      </w:rPr>
    </w:lvl>
    <w:lvl w:ilvl="2" w:tplc="08090005">
      <w:start w:val="1"/>
      <w:numFmt w:val="bullet"/>
      <w:lvlText w:val=""/>
      <w:lvlJc w:val="left"/>
      <w:pPr>
        <w:ind w:left="4623" w:hanging="360"/>
      </w:pPr>
      <w:rPr>
        <w:rFonts w:ascii="Wingdings" w:hAnsi="Wingdings" w:hint="default"/>
      </w:rPr>
    </w:lvl>
    <w:lvl w:ilvl="3" w:tplc="08090001">
      <w:start w:val="1"/>
      <w:numFmt w:val="bullet"/>
      <w:lvlText w:val=""/>
      <w:lvlJc w:val="left"/>
      <w:pPr>
        <w:ind w:left="5343" w:hanging="360"/>
      </w:pPr>
      <w:rPr>
        <w:rFonts w:ascii="Symbol" w:hAnsi="Symbol" w:hint="default"/>
      </w:rPr>
    </w:lvl>
    <w:lvl w:ilvl="4" w:tplc="08090003">
      <w:start w:val="1"/>
      <w:numFmt w:val="bullet"/>
      <w:lvlText w:val="o"/>
      <w:lvlJc w:val="left"/>
      <w:pPr>
        <w:ind w:left="6063" w:hanging="360"/>
      </w:pPr>
      <w:rPr>
        <w:rFonts w:ascii="Courier New" w:hAnsi="Courier New" w:cs="Times New Roman" w:hint="default"/>
      </w:rPr>
    </w:lvl>
    <w:lvl w:ilvl="5" w:tplc="08090005">
      <w:start w:val="1"/>
      <w:numFmt w:val="bullet"/>
      <w:lvlText w:val=""/>
      <w:lvlJc w:val="left"/>
      <w:pPr>
        <w:ind w:left="6783" w:hanging="360"/>
      </w:pPr>
      <w:rPr>
        <w:rFonts w:ascii="Wingdings" w:hAnsi="Wingdings" w:hint="default"/>
      </w:rPr>
    </w:lvl>
    <w:lvl w:ilvl="6" w:tplc="08090001">
      <w:start w:val="1"/>
      <w:numFmt w:val="bullet"/>
      <w:lvlText w:val=""/>
      <w:lvlJc w:val="left"/>
      <w:pPr>
        <w:ind w:left="7503" w:hanging="360"/>
      </w:pPr>
      <w:rPr>
        <w:rFonts w:ascii="Symbol" w:hAnsi="Symbol" w:hint="default"/>
      </w:rPr>
    </w:lvl>
    <w:lvl w:ilvl="7" w:tplc="08090003">
      <w:start w:val="1"/>
      <w:numFmt w:val="bullet"/>
      <w:lvlText w:val="o"/>
      <w:lvlJc w:val="left"/>
      <w:pPr>
        <w:ind w:left="8223" w:hanging="360"/>
      </w:pPr>
      <w:rPr>
        <w:rFonts w:ascii="Courier New" w:hAnsi="Courier New" w:cs="Times New Roman" w:hint="default"/>
      </w:rPr>
    </w:lvl>
    <w:lvl w:ilvl="8" w:tplc="08090005">
      <w:start w:val="1"/>
      <w:numFmt w:val="bullet"/>
      <w:lvlText w:val=""/>
      <w:lvlJc w:val="left"/>
      <w:pPr>
        <w:ind w:left="8943" w:hanging="360"/>
      </w:pPr>
      <w:rPr>
        <w:rFonts w:ascii="Wingdings" w:hAnsi="Wingdings" w:hint="default"/>
      </w:rPr>
    </w:lvl>
  </w:abstractNum>
  <w:abstractNum w:abstractNumId="15" w15:restartNumberingAfterBreak="0">
    <w:nsid w:val="5607147A"/>
    <w:multiLevelType w:val="hybridMultilevel"/>
    <w:tmpl w:val="44C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8784D"/>
    <w:multiLevelType w:val="hybridMultilevel"/>
    <w:tmpl w:val="E03C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8" w15:restartNumberingAfterBreak="0">
    <w:nsid w:val="6B0E5658"/>
    <w:multiLevelType w:val="hybridMultilevel"/>
    <w:tmpl w:val="50B4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57B9F"/>
    <w:multiLevelType w:val="multilevel"/>
    <w:tmpl w:val="08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0"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21" w15:restartNumberingAfterBreak="0">
    <w:nsid w:val="73892740"/>
    <w:multiLevelType w:val="hybridMultilevel"/>
    <w:tmpl w:val="EE5E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D5550"/>
    <w:multiLevelType w:val="hybridMultilevel"/>
    <w:tmpl w:val="3836ED52"/>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Times New Roman"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Times New Roman"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Times New Roman" w:hint="default"/>
      </w:rPr>
    </w:lvl>
    <w:lvl w:ilvl="8" w:tplc="08090005">
      <w:start w:val="1"/>
      <w:numFmt w:val="bullet"/>
      <w:lvlText w:val=""/>
      <w:lvlJc w:val="left"/>
      <w:pPr>
        <w:ind w:left="7960" w:hanging="360"/>
      </w:pPr>
      <w:rPr>
        <w:rFonts w:ascii="Wingdings" w:hAnsi="Wingdings" w:hint="default"/>
      </w:rPr>
    </w:lvl>
  </w:abstractNum>
  <w:num w:numId="1">
    <w:abstractNumId w:val="19"/>
  </w:num>
  <w:num w:numId="2">
    <w:abstractNumId w:val="6"/>
  </w:num>
  <w:num w:numId="3">
    <w:abstractNumId w:val="13"/>
  </w:num>
  <w:num w:numId="4">
    <w:abstractNumId w:val="9"/>
    <w:lvlOverride w:ilvl="0">
      <w:lvl w:ilvl="0">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left"/>
        <w:pPr>
          <w:ind w:left="1424" w:hanging="431"/>
        </w:pPr>
        <w:rPr>
          <w:rFonts w:ascii="Arial" w:hAnsi="Arial"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9"/>
    <w:lvlOverride w:ilvl="0">
      <w:lvl w:ilvl="0">
        <w:start w:val="1"/>
        <w:numFmt w:val="decimal"/>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lvlText w:val="%1.%2."/>
        <w:lvlJc w:val="center"/>
        <w:pPr>
          <w:ind w:left="1424" w:hanging="431"/>
        </w:pPr>
        <w:rPr>
          <w:rFonts w:ascii="Arial" w:hAnsi="Arial" w:cs="Times New Roman" w:hint="default"/>
          <w:b w:val="0"/>
          <w:sz w:val="22"/>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
    <w:abstractNumId w:val="20"/>
  </w:num>
  <w:num w:numId="7">
    <w:abstractNumId w:val="17"/>
  </w:num>
  <w:num w:numId="8">
    <w:abstractNumId w:val="11"/>
  </w:num>
  <w:num w:numId="9">
    <w:abstractNumId w:val="4"/>
  </w:num>
  <w:num w:numId="10">
    <w:abstractNumId w:val="17"/>
  </w:num>
  <w:num w:numId="11">
    <w:abstractNumId w:val="3"/>
  </w:num>
  <w:num w:numId="12">
    <w:abstractNumId w:val="8"/>
  </w:num>
  <w:num w:numId="13">
    <w:abstractNumId w:val="22"/>
  </w:num>
  <w:num w:numId="14">
    <w:abstractNumId w:val="12"/>
  </w:num>
  <w:num w:numId="15">
    <w:abstractNumId w:val="21"/>
  </w:num>
  <w:num w:numId="16">
    <w:abstractNumId w:val="10"/>
  </w:num>
  <w:num w:numId="17">
    <w:abstractNumId w:val="1"/>
  </w:num>
  <w:num w:numId="18">
    <w:abstractNumId w:val="1"/>
  </w:num>
  <w:num w:numId="19">
    <w:abstractNumId w:val="18"/>
  </w:num>
  <w:num w:numId="20">
    <w:abstractNumId w:val="5"/>
  </w:num>
  <w:num w:numId="21">
    <w:abstractNumId w:val="15"/>
  </w:num>
  <w:num w:numId="22">
    <w:abstractNumId w:val="0"/>
  </w:num>
  <w:num w:numId="23">
    <w:abstractNumId w:val="2"/>
  </w:num>
  <w:num w:numId="24">
    <w:abstractNumId w:val="16"/>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1F"/>
    <w:rsid w:val="00003D2C"/>
    <w:rsid w:val="00423927"/>
    <w:rsid w:val="004E3997"/>
    <w:rsid w:val="004F660A"/>
    <w:rsid w:val="00561F15"/>
    <w:rsid w:val="0065011F"/>
    <w:rsid w:val="006E207F"/>
    <w:rsid w:val="00747432"/>
    <w:rsid w:val="007859C1"/>
    <w:rsid w:val="009203D7"/>
    <w:rsid w:val="00A26336"/>
    <w:rsid w:val="00A73B2C"/>
    <w:rsid w:val="00AA7A34"/>
    <w:rsid w:val="00AD4E83"/>
    <w:rsid w:val="00AD71EB"/>
    <w:rsid w:val="00C47D20"/>
    <w:rsid w:val="00C76BF8"/>
    <w:rsid w:val="00C94170"/>
    <w:rsid w:val="00E17EB7"/>
    <w:rsid w:val="00E21A90"/>
    <w:rsid w:val="00F5018B"/>
    <w:rsid w:val="00FB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5701"/>
  <w15:chartTrackingRefBased/>
  <w15:docId w15:val="{8A418CE4-C2A7-436F-A5DF-DF997BD9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1F"/>
    <w:pPr>
      <w:spacing w:after="0" w:line="240" w:lineRule="auto"/>
    </w:pPr>
    <w:rPr>
      <w:rFonts w:ascii="Arial" w:eastAsia="Arial" w:hAnsi="Arial" w:cs="Times New Roman"/>
    </w:rPr>
  </w:style>
  <w:style w:type="paragraph" w:styleId="Heading1">
    <w:name w:val="heading 1"/>
    <w:aliases w:val="TSB Headings"/>
    <w:basedOn w:val="ListParagraph"/>
    <w:next w:val="Normal"/>
    <w:link w:val="Heading1Char"/>
    <w:autoRedefine/>
    <w:uiPriority w:val="99"/>
    <w:qFormat/>
    <w:rsid w:val="006E207F"/>
    <w:pPr>
      <w:ind w:left="360" w:hanging="360"/>
      <w:jc w:val="center"/>
      <w:outlineLvl w:val="0"/>
    </w:pPr>
    <w:rPr>
      <w:rFonts w:ascii="Lucida Handwriting" w:hAnsi="Lucida Handwriting" w:cs="Arial"/>
      <w:sz w:val="24"/>
      <w:szCs w:val="28"/>
    </w:rPr>
  </w:style>
  <w:style w:type="paragraph" w:styleId="Heading2">
    <w:name w:val="heading 2"/>
    <w:basedOn w:val="Normal"/>
    <w:next w:val="Normal"/>
    <w:link w:val="Heading2Char"/>
    <w:uiPriority w:val="99"/>
    <w:qFormat/>
    <w:rsid w:val="0065011F"/>
    <w:pPr>
      <w:numPr>
        <w:ilvl w:val="1"/>
        <w:numId w:val="1"/>
      </w:numPr>
      <w:spacing w:after="120"/>
      <w:outlineLvl w:val="1"/>
    </w:pPr>
    <w:rPr>
      <w:rFonts w:cs="Arial"/>
      <w:sz w:val="32"/>
      <w:szCs w:val="32"/>
    </w:rPr>
  </w:style>
  <w:style w:type="paragraph" w:styleId="Heading3">
    <w:name w:val="heading 3"/>
    <w:basedOn w:val="Normal"/>
    <w:next w:val="Normal"/>
    <w:link w:val="Heading3Char"/>
    <w:uiPriority w:val="99"/>
    <w:qFormat/>
    <w:rsid w:val="0065011F"/>
    <w:pPr>
      <w:keepNext/>
      <w:keepLines/>
      <w:numPr>
        <w:ilvl w:val="2"/>
        <w:numId w:val="1"/>
      </w:numPr>
      <w:spacing w:before="200" w:line="276" w:lineRule="auto"/>
      <w:outlineLvl w:val="2"/>
    </w:pPr>
    <w:rPr>
      <w:rFonts w:eastAsia="Times New Roman"/>
      <w:b/>
      <w:bCs/>
      <w:color w:val="7F7F7F"/>
    </w:rPr>
  </w:style>
  <w:style w:type="paragraph" w:styleId="Heading4">
    <w:name w:val="heading 4"/>
    <w:basedOn w:val="Normal"/>
    <w:next w:val="Normal"/>
    <w:link w:val="Heading4Char"/>
    <w:uiPriority w:val="99"/>
    <w:qFormat/>
    <w:rsid w:val="0065011F"/>
    <w:pPr>
      <w:keepNext/>
      <w:keepLines/>
      <w:numPr>
        <w:ilvl w:val="3"/>
        <w:numId w:val="1"/>
      </w:numPr>
      <w:spacing w:before="200" w:line="276" w:lineRule="auto"/>
      <w:outlineLvl w:val="3"/>
    </w:pPr>
    <w:rPr>
      <w:rFonts w:eastAsia="Times New Roman"/>
      <w:b/>
      <w:bCs/>
      <w:i/>
      <w:iCs/>
      <w:color w:val="7F7F7F"/>
    </w:rPr>
  </w:style>
  <w:style w:type="paragraph" w:styleId="Heading5">
    <w:name w:val="heading 5"/>
    <w:basedOn w:val="Normal"/>
    <w:next w:val="Normal"/>
    <w:link w:val="Heading5Char"/>
    <w:uiPriority w:val="99"/>
    <w:qFormat/>
    <w:rsid w:val="0065011F"/>
    <w:pPr>
      <w:keepNext/>
      <w:keepLines/>
      <w:numPr>
        <w:ilvl w:val="4"/>
        <w:numId w:val="1"/>
      </w:numPr>
      <w:spacing w:before="200" w:line="276" w:lineRule="auto"/>
      <w:outlineLvl w:val="4"/>
    </w:pPr>
    <w:rPr>
      <w:rFonts w:eastAsia="Times New Roman"/>
      <w:color w:val="3F3F3F"/>
    </w:rPr>
  </w:style>
  <w:style w:type="paragraph" w:styleId="Heading6">
    <w:name w:val="heading 6"/>
    <w:basedOn w:val="Normal"/>
    <w:next w:val="Normal"/>
    <w:link w:val="Heading6Char"/>
    <w:uiPriority w:val="99"/>
    <w:qFormat/>
    <w:rsid w:val="0065011F"/>
    <w:pPr>
      <w:keepNext/>
      <w:keepLines/>
      <w:numPr>
        <w:ilvl w:val="5"/>
        <w:numId w:val="1"/>
      </w:numPr>
      <w:spacing w:before="200" w:line="276" w:lineRule="auto"/>
      <w:outlineLvl w:val="5"/>
    </w:pPr>
    <w:rPr>
      <w:rFonts w:eastAsia="Times New Roman"/>
      <w:i/>
      <w:iCs/>
      <w:color w:val="3F3F3F"/>
    </w:rPr>
  </w:style>
  <w:style w:type="paragraph" w:styleId="Heading7">
    <w:name w:val="heading 7"/>
    <w:basedOn w:val="Normal"/>
    <w:next w:val="Normal"/>
    <w:link w:val="Heading7Char"/>
    <w:uiPriority w:val="99"/>
    <w:qFormat/>
    <w:rsid w:val="0065011F"/>
    <w:pPr>
      <w:keepNext/>
      <w:keepLines/>
      <w:numPr>
        <w:ilvl w:val="6"/>
        <w:numId w:val="1"/>
      </w:numPr>
      <w:spacing w:before="200" w:line="276" w:lineRule="auto"/>
      <w:outlineLvl w:val="6"/>
    </w:pPr>
    <w:rPr>
      <w:rFonts w:eastAsia="Times New Roman"/>
      <w:i/>
      <w:iCs/>
      <w:color w:val="404040"/>
    </w:rPr>
  </w:style>
  <w:style w:type="paragraph" w:styleId="Heading8">
    <w:name w:val="heading 8"/>
    <w:basedOn w:val="Normal"/>
    <w:next w:val="Normal"/>
    <w:link w:val="Heading8Char"/>
    <w:uiPriority w:val="99"/>
    <w:qFormat/>
    <w:rsid w:val="0065011F"/>
    <w:pPr>
      <w:keepNext/>
      <w:keepLines/>
      <w:numPr>
        <w:ilvl w:val="7"/>
        <w:numId w:val="1"/>
      </w:numPr>
      <w:spacing w:before="200" w:line="276" w:lineRule="auto"/>
      <w:outlineLvl w:val="7"/>
    </w:pPr>
    <w:rPr>
      <w:rFonts w:eastAsia="Times New Roman"/>
      <w:color w:val="404040"/>
      <w:sz w:val="20"/>
      <w:szCs w:val="20"/>
    </w:rPr>
  </w:style>
  <w:style w:type="paragraph" w:styleId="Heading9">
    <w:name w:val="heading 9"/>
    <w:basedOn w:val="Normal"/>
    <w:next w:val="Normal"/>
    <w:link w:val="Heading9Char"/>
    <w:uiPriority w:val="99"/>
    <w:qFormat/>
    <w:rsid w:val="0065011F"/>
    <w:pPr>
      <w:keepNext/>
      <w:keepLines/>
      <w:numPr>
        <w:ilvl w:val="8"/>
        <w:numId w:val="1"/>
      </w:numPr>
      <w:spacing w:before="200" w:line="276" w:lineRule="auto"/>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1F"/>
    <w:pPr>
      <w:tabs>
        <w:tab w:val="center" w:pos="4513"/>
        <w:tab w:val="right" w:pos="9026"/>
      </w:tabs>
    </w:pPr>
  </w:style>
  <w:style w:type="character" w:customStyle="1" w:styleId="HeaderChar">
    <w:name w:val="Header Char"/>
    <w:basedOn w:val="DefaultParagraphFont"/>
    <w:link w:val="Header"/>
    <w:uiPriority w:val="99"/>
    <w:rsid w:val="0065011F"/>
    <w:rPr>
      <w:rFonts w:ascii="Arial" w:eastAsia="Arial" w:hAnsi="Arial" w:cs="Times New Roman"/>
    </w:rPr>
  </w:style>
  <w:style w:type="paragraph" w:styleId="Footer">
    <w:name w:val="footer"/>
    <w:basedOn w:val="Normal"/>
    <w:link w:val="FooterChar"/>
    <w:uiPriority w:val="99"/>
    <w:unhideWhenUsed/>
    <w:rsid w:val="0065011F"/>
    <w:pPr>
      <w:tabs>
        <w:tab w:val="center" w:pos="4513"/>
        <w:tab w:val="right" w:pos="9026"/>
      </w:tabs>
    </w:pPr>
  </w:style>
  <w:style w:type="character" w:customStyle="1" w:styleId="FooterChar">
    <w:name w:val="Footer Char"/>
    <w:basedOn w:val="DefaultParagraphFont"/>
    <w:link w:val="Footer"/>
    <w:uiPriority w:val="99"/>
    <w:rsid w:val="0065011F"/>
    <w:rPr>
      <w:rFonts w:ascii="Arial" w:eastAsia="Arial" w:hAnsi="Arial" w:cs="Times New Roman"/>
    </w:rPr>
  </w:style>
  <w:style w:type="character" w:customStyle="1" w:styleId="Heading2Char">
    <w:name w:val="Heading 2 Char"/>
    <w:basedOn w:val="DefaultParagraphFont"/>
    <w:link w:val="Heading2"/>
    <w:uiPriority w:val="99"/>
    <w:rsid w:val="0065011F"/>
    <w:rPr>
      <w:rFonts w:ascii="Arial" w:eastAsia="Arial" w:hAnsi="Arial" w:cs="Arial"/>
      <w:sz w:val="32"/>
      <w:szCs w:val="32"/>
    </w:rPr>
  </w:style>
  <w:style w:type="character" w:customStyle="1" w:styleId="Heading3Char">
    <w:name w:val="Heading 3 Char"/>
    <w:basedOn w:val="DefaultParagraphFont"/>
    <w:link w:val="Heading3"/>
    <w:uiPriority w:val="99"/>
    <w:rsid w:val="0065011F"/>
    <w:rPr>
      <w:rFonts w:ascii="Arial" w:eastAsia="Times New Roman" w:hAnsi="Arial" w:cs="Times New Roman"/>
      <w:b/>
      <w:bCs/>
      <w:color w:val="7F7F7F"/>
    </w:rPr>
  </w:style>
  <w:style w:type="character" w:customStyle="1" w:styleId="Heading4Char">
    <w:name w:val="Heading 4 Char"/>
    <w:basedOn w:val="DefaultParagraphFont"/>
    <w:link w:val="Heading4"/>
    <w:uiPriority w:val="99"/>
    <w:rsid w:val="0065011F"/>
    <w:rPr>
      <w:rFonts w:ascii="Arial" w:eastAsia="Times New Roman" w:hAnsi="Arial" w:cs="Times New Roman"/>
      <w:b/>
      <w:bCs/>
      <w:i/>
      <w:iCs/>
      <w:color w:val="7F7F7F"/>
    </w:rPr>
  </w:style>
  <w:style w:type="character" w:customStyle="1" w:styleId="Heading5Char">
    <w:name w:val="Heading 5 Char"/>
    <w:basedOn w:val="DefaultParagraphFont"/>
    <w:link w:val="Heading5"/>
    <w:uiPriority w:val="99"/>
    <w:rsid w:val="0065011F"/>
    <w:rPr>
      <w:rFonts w:ascii="Arial" w:eastAsia="Times New Roman" w:hAnsi="Arial" w:cs="Times New Roman"/>
      <w:color w:val="3F3F3F"/>
    </w:rPr>
  </w:style>
  <w:style w:type="character" w:customStyle="1" w:styleId="Heading6Char">
    <w:name w:val="Heading 6 Char"/>
    <w:basedOn w:val="DefaultParagraphFont"/>
    <w:link w:val="Heading6"/>
    <w:uiPriority w:val="99"/>
    <w:rsid w:val="0065011F"/>
    <w:rPr>
      <w:rFonts w:ascii="Arial" w:eastAsia="Times New Roman" w:hAnsi="Arial" w:cs="Times New Roman"/>
      <w:i/>
      <w:iCs/>
      <w:color w:val="3F3F3F"/>
    </w:rPr>
  </w:style>
  <w:style w:type="character" w:customStyle="1" w:styleId="Heading7Char">
    <w:name w:val="Heading 7 Char"/>
    <w:basedOn w:val="DefaultParagraphFont"/>
    <w:link w:val="Heading7"/>
    <w:uiPriority w:val="99"/>
    <w:rsid w:val="0065011F"/>
    <w:rPr>
      <w:rFonts w:ascii="Arial" w:eastAsia="Times New Roman" w:hAnsi="Arial" w:cs="Times New Roman"/>
      <w:i/>
      <w:iCs/>
      <w:color w:val="404040"/>
    </w:rPr>
  </w:style>
  <w:style w:type="character" w:customStyle="1" w:styleId="Heading8Char">
    <w:name w:val="Heading 8 Char"/>
    <w:basedOn w:val="DefaultParagraphFont"/>
    <w:link w:val="Heading8"/>
    <w:uiPriority w:val="99"/>
    <w:rsid w:val="0065011F"/>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9"/>
    <w:rsid w:val="0065011F"/>
    <w:rPr>
      <w:rFonts w:ascii="Arial" w:eastAsia="Times New Roman" w:hAnsi="Arial" w:cs="Times New Roman"/>
      <w:i/>
      <w:iCs/>
      <w:color w:val="404040"/>
      <w:sz w:val="20"/>
      <w:szCs w:val="20"/>
    </w:rPr>
  </w:style>
  <w:style w:type="paragraph" w:styleId="ListParagraph">
    <w:name w:val="List Paragraph"/>
    <w:basedOn w:val="Normal"/>
    <w:link w:val="ListParagraphChar"/>
    <w:uiPriority w:val="99"/>
    <w:qFormat/>
    <w:rsid w:val="0065011F"/>
    <w:pPr>
      <w:spacing w:after="200" w:line="276" w:lineRule="auto"/>
      <w:ind w:left="720"/>
      <w:contextualSpacing/>
    </w:pPr>
  </w:style>
  <w:style w:type="character" w:customStyle="1" w:styleId="ListParagraphChar">
    <w:name w:val="List Paragraph Char"/>
    <w:basedOn w:val="DefaultParagraphFont"/>
    <w:link w:val="ListParagraph"/>
    <w:uiPriority w:val="99"/>
    <w:locked/>
    <w:rsid w:val="0065011F"/>
    <w:rPr>
      <w:rFonts w:ascii="Arial" w:eastAsia="Arial" w:hAnsi="Arial" w:cs="Times New Roman"/>
    </w:rPr>
  </w:style>
  <w:style w:type="character" w:customStyle="1" w:styleId="Heading1Char">
    <w:name w:val="Heading 1 Char"/>
    <w:aliases w:val="TSB Headings Char"/>
    <w:basedOn w:val="DefaultParagraphFont"/>
    <w:link w:val="Heading1"/>
    <w:uiPriority w:val="99"/>
    <w:rsid w:val="006E207F"/>
    <w:rPr>
      <w:rFonts w:ascii="Lucida Handwriting" w:eastAsia="Arial" w:hAnsi="Lucida Handwriting" w:cs="Arial"/>
      <w:sz w:val="24"/>
      <w:szCs w:val="28"/>
    </w:rPr>
  </w:style>
  <w:style w:type="paragraph" w:customStyle="1" w:styleId="TSB-Level1Numbers">
    <w:name w:val="TSB - Level 1 Numbers"/>
    <w:basedOn w:val="Heading1"/>
    <w:link w:val="TSB-Level1NumbersChar"/>
    <w:uiPriority w:val="99"/>
    <w:rsid w:val="00747432"/>
    <w:pPr>
      <w:numPr>
        <w:ilvl w:val="1"/>
      </w:numPr>
      <w:ind w:left="1480" w:hanging="482"/>
      <w:contextualSpacing w:val="0"/>
    </w:pPr>
    <w:rPr>
      <w:b/>
      <w:sz w:val="22"/>
    </w:rPr>
  </w:style>
  <w:style w:type="paragraph" w:customStyle="1" w:styleId="TSB-PolicyBullets">
    <w:name w:val="TSB - Policy Bullets"/>
    <w:basedOn w:val="ListParagraph"/>
    <w:link w:val="TSB-PolicyBulletsChar"/>
    <w:autoRedefine/>
    <w:uiPriority w:val="99"/>
    <w:rsid w:val="00C94170"/>
    <w:pPr>
      <w:tabs>
        <w:tab w:val="left" w:pos="3686"/>
      </w:tabs>
      <w:spacing w:after="120" w:line="240" w:lineRule="auto"/>
      <w:ind w:left="0"/>
      <w:contextualSpacing w:val="0"/>
      <w:jc w:val="both"/>
    </w:pPr>
    <w:rPr>
      <w:rFonts w:ascii="Lucida Handwriting" w:hAnsi="Lucida Handwriting"/>
      <w:b/>
      <w:bCs/>
      <w:sz w:val="24"/>
      <w:szCs w:val="24"/>
    </w:rPr>
  </w:style>
  <w:style w:type="paragraph" w:customStyle="1" w:styleId="TSB-Level2Numbers">
    <w:name w:val="TSB - Level 2 Numbers"/>
    <w:basedOn w:val="TSB-Level1Numbers"/>
    <w:autoRedefine/>
    <w:uiPriority w:val="99"/>
    <w:rsid w:val="00747432"/>
    <w:pPr>
      <w:numPr>
        <w:ilvl w:val="2"/>
      </w:numPr>
      <w:tabs>
        <w:tab w:val="num" w:pos="360"/>
      </w:tabs>
      <w:ind w:left="2223" w:hanging="998"/>
    </w:pPr>
  </w:style>
  <w:style w:type="character" w:customStyle="1" w:styleId="TSB-PolicyBulletsChar">
    <w:name w:val="TSB - Policy Bullets Char"/>
    <w:basedOn w:val="ListParagraphChar"/>
    <w:link w:val="TSB-PolicyBullets"/>
    <w:uiPriority w:val="99"/>
    <w:locked/>
    <w:rsid w:val="00C94170"/>
    <w:rPr>
      <w:rFonts w:ascii="Lucida Handwriting" w:eastAsia="Arial" w:hAnsi="Lucida Handwriting" w:cs="Times New Roman"/>
      <w:b/>
      <w:bCs/>
      <w:sz w:val="24"/>
      <w:szCs w:val="24"/>
    </w:rPr>
  </w:style>
  <w:style w:type="character" w:customStyle="1" w:styleId="TSB-Level1NumbersChar">
    <w:name w:val="TSB - Level 1 Numbers Char"/>
    <w:basedOn w:val="DefaultParagraphFont"/>
    <w:link w:val="TSB-Level1Numbers"/>
    <w:uiPriority w:val="99"/>
    <w:locked/>
    <w:rsid w:val="00747432"/>
    <w:rPr>
      <w:rFonts w:ascii="Arial" w:eastAsia="Arial" w:hAnsi="Arial" w:cs="Arial"/>
      <w:szCs w:val="32"/>
    </w:rPr>
  </w:style>
  <w:style w:type="numbering" w:customStyle="1" w:styleId="Style1">
    <w:name w:val="Style1"/>
    <w:rsid w:val="00747432"/>
    <w:pPr>
      <w:numPr>
        <w:numId w:val="3"/>
      </w:numPr>
    </w:pPr>
  </w:style>
  <w:style w:type="character" w:customStyle="1" w:styleId="PolicyBulletsChar">
    <w:name w:val="Policy Bullets Char"/>
    <w:basedOn w:val="DefaultParagraphFont"/>
    <w:link w:val="PolicyBullets"/>
    <w:uiPriority w:val="99"/>
    <w:locked/>
    <w:rsid w:val="00AA7A34"/>
  </w:style>
  <w:style w:type="paragraph" w:customStyle="1" w:styleId="PolicyBullets">
    <w:name w:val="Policy Bullets"/>
    <w:basedOn w:val="ListParagraph"/>
    <w:link w:val="PolicyBulletsChar"/>
    <w:uiPriority w:val="99"/>
    <w:rsid w:val="00AA7A34"/>
    <w:pPr>
      <w:spacing w:after="0"/>
      <w:ind w:left="1922" w:hanging="357"/>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2583">
      <w:bodyDiv w:val="1"/>
      <w:marLeft w:val="0"/>
      <w:marRight w:val="0"/>
      <w:marTop w:val="0"/>
      <w:marBottom w:val="0"/>
      <w:divBdr>
        <w:top w:val="none" w:sz="0" w:space="0" w:color="auto"/>
        <w:left w:val="none" w:sz="0" w:space="0" w:color="auto"/>
        <w:bottom w:val="none" w:sz="0" w:space="0" w:color="auto"/>
        <w:right w:val="none" w:sz="0" w:space="0" w:color="auto"/>
      </w:divBdr>
    </w:div>
    <w:div w:id="137960357">
      <w:bodyDiv w:val="1"/>
      <w:marLeft w:val="0"/>
      <w:marRight w:val="0"/>
      <w:marTop w:val="0"/>
      <w:marBottom w:val="0"/>
      <w:divBdr>
        <w:top w:val="none" w:sz="0" w:space="0" w:color="auto"/>
        <w:left w:val="none" w:sz="0" w:space="0" w:color="auto"/>
        <w:bottom w:val="none" w:sz="0" w:space="0" w:color="auto"/>
        <w:right w:val="none" w:sz="0" w:space="0" w:color="auto"/>
      </w:divBdr>
    </w:div>
    <w:div w:id="236598786">
      <w:bodyDiv w:val="1"/>
      <w:marLeft w:val="0"/>
      <w:marRight w:val="0"/>
      <w:marTop w:val="0"/>
      <w:marBottom w:val="0"/>
      <w:divBdr>
        <w:top w:val="none" w:sz="0" w:space="0" w:color="auto"/>
        <w:left w:val="none" w:sz="0" w:space="0" w:color="auto"/>
        <w:bottom w:val="none" w:sz="0" w:space="0" w:color="auto"/>
        <w:right w:val="none" w:sz="0" w:space="0" w:color="auto"/>
      </w:divBdr>
    </w:div>
    <w:div w:id="240456238">
      <w:bodyDiv w:val="1"/>
      <w:marLeft w:val="0"/>
      <w:marRight w:val="0"/>
      <w:marTop w:val="0"/>
      <w:marBottom w:val="0"/>
      <w:divBdr>
        <w:top w:val="none" w:sz="0" w:space="0" w:color="auto"/>
        <w:left w:val="none" w:sz="0" w:space="0" w:color="auto"/>
        <w:bottom w:val="none" w:sz="0" w:space="0" w:color="auto"/>
        <w:right w:val="none" w:sz="0" w:space="0" w:color="auto"/>
      </w:divBdr>
    </w:div>
    <w:div w:id="265234343">
      <w:bodyDiv w:val="1"/>
      <w:marLeft w:val="0"/>
      <w:marRight w:val="0"/>
      <w:marTop w:val="0"/>
      <w:marBottom w:val="0"/>
      <w:divBdr>
        <w:top w:val="none" w:sz="0" w:space="0" w:color="auto"/>
        <w:left w:val="none" w:sz="0" w:space="0" w:color="auto"/>
        <w:bottom w:val="none" w:sz="0" w:space="0" w:color="auto"/>
        <w:right w:val="none" w:sz="0" w:space="0" w:color="auto"/>
      </w:divBdr>
    </w:div>
    <w:div w:id="350764572">
      <w:bodyDiv w:val="1"/>
      <w:marLeft w:val="0"/>
      <w:marRight w:val="0"/>
      <w:marTop w:val="0"/>
      <w:marBottom w:val="0"/>
      <w:divBdr>
        <w:top w:val="none" w:sz="0" w:space="0" w:color="auto"/>
        <w:left w:val="none" w:sz="0" w:space="0" w:color="auto"/>
        <w:bottom w:val="none" w:sz="0" w:space="0" w:color="auto"/>
        <w:right w:val="none" w:sz="0" w:space="0" w:color="auto"/>
      </w:divBdr>
    </w:div>
    <w:div w:id="807744268">
      <w:bodyDiv w:val="1"/>
      <w:marLeft w:val="0"/>
      <w:marRight w:val="0"/>
      <w:marTop w:val="0"/>
      <w:marBottom w:val="0"/>
      <w:divBdr>
        <w:top w:val="none" w:sz="0" w:space="0" w:color="auto"/>
        <w:left w:val="none" w:sz="0" w:space="0" w:color="auto"/>
        <w:bottom w:val="none" w:sz="0" w:space="0" w:color="auto"/>
        <w:right w:val="none" w:sz="0" w:space="0" w:color="auto"/>
      </w:divBdr>
    </w:div>
    <w:div w:id="1026757343">
      <w:bodyDiv w:val="1"/>
      <w:marLeft w:val="0"/>
      <w:marRight w:val="0"/>
      <w:marTop w:val="0"/>
      <w:marBottom w:val="0"/>
      <w:divBdr>
        <w:top w:val="none" w:sz="0" w:space="0" w:color="auto"/>
        <w:left w:val="none" w:sz="0" w:space="0" w:color="auto"/>
        <w:bottom w:val="none" w:sz="0" w:space="0" w:color="auto"/>
        <w:right w:val="none" w:sz="0" w:space="0" w:color="auto"/>
      </w:divBdr>
    </w:div>
    <w:div w:id="1033187309">
      <w:bodyDiv w:val="1"/>
      <w:marLeft w:val="0"/>
      <w:marRight w:val="0"/>
      <w:marTop w:val="0"/>
      <w:marBottom w:val="0"/>
      <w:divBdr>
        <w:top w:val="none" w:sz="0" w:space="0" w:color="auto"/>
        <w:left w:val="none" w:sz="0" w:space="0" w:color="auto"/>
        <w:bottom w:val="none" w:sz="0" w:space="0" w:color="auto"/>
        <w:right w:val="none" w:sz="0" w:space="0" w:color="auto"/>
      </w:divBdr>
    </w:div>
    <w:div w:id="1112552193">
      <w:bodyDiv w:val="1"/>
      <w:marLeft w:val="0"/>
      <w:marRight w:val="0"/>
      <w:marTop w:val="0"/>
      <w:marBottom w:val="0"/>
      <w:divBdr>
        <w:top w:val="none" w:sz="0" w:space="0" w:color="auto"/>
        <w:left w:val="none" w:sz="0" w:space="0" w:color="auto"/>
        <w:bottom w:val="none" w:sz="0" w:space="0" w:color="auto"/>
        <w:right w:val="none" w:sz="0" w:space="0" w:color="auto"/>
      </w:divBdr>
    </w:div>
    <w:div w:id="1152139071">
      <w:bodyDiv w:val="1"/>
      <w:marLeft w:val="0"/>
      <w:marRight w:val="0"/>
      <w:marTop w:val="0"/>
      <w:marBottom w:val="0"/>
      <w:divBdr>
        <w:top w:val="none" w:sz="0" w:space="0" w:color="auto"/>
        <w:left w:val="none" w:sz="0" w:space="0" w:color="auto"/>
        <w:bottom w:val="none" w:sz="0" w:space="0" w:color="auto"/>
        <w:right w:val="none" w:sz="0" w:space="0" w:color="auto"/>
      </w:divBdr>
    </w:div>
    <w:div w:id="1364550549">
      <w:bodyDiv w:val="1"/>
      <w:marLeft w:val="0"/>
      <w:marRight w:val="0"/>
      <w:marTop w:val="0"/>
      <w:marBottom w:val="0"/>
      <w:divBdr>
        <w:top w:val="none" w:sz="0" w:space="0" w:color="auto"/>
        <w:left w:val="none" w:sz="0" w:space="0" w:color="auto"/>
        <w:bottom w:val="none" w:sz="0" w:space="0" w:color="auto"/>
        <w:right w:val="none" w:sz="0" w:space="0" w:color="auto"/>
      </w:divBdr>
    </w:div>
    <w:div w:id="1412583102">
      <w:bodyDiv w:val="1"/>
      <w:marLeft w:val="0"/>
      <w:marRight w:val="0"/>
      <w:marTop w:val="0"/>
      <w:marBottom w:val="0"/>
      <w:divBdr>
        <w:top w:val="none" w:sz="0" w:space="0" w:color="auto"/>
        <w:left w:val="none" w:sz="0" w:space="0" w:color="auto"/>
        <w:bottom w:val="none" w:sz="0" w:space="0" w:color="auto"/>
        <w:right w:val="none" w:sz="0" w:space="0" w:color="auto"/>
      </w:divBdr>
    </w:div>
    <w:div w:id="1509178987">
      <w:bodyDiv w:val="1"/>
      <w:marLeft w:val="0"/>
      <w:marRight w:val="0"/>
      <w:marTop w:val="0"/>
      <w:marBottom w:val="0"/>
      <w:divBdr>
        <w:top w:val="none" w:sz="0" w:space="0" w:color="auto"/>
        <w:left w:val="none" w:sz="0" w:space="0" w:color="auto"/>
        <w:bottom w:val="none" w:sz="0" w:space="0" w:color="auto"/>
        <w:right w:val="none" w:sz="0" w:space="0" w:color="auto"/>
      </w:divBdr>
    </w:div>
    <w:div w:id="1513569014">
      <w:bodyDiv w:val="1"/>
      <w:marLeft w:val="0"/>
      <w:marRight w:val="0"/>
      <w:marTop w:val="0"/>
      <w:marBottom w:val="0"/>
      <w:divBdr>
        <w:top w:val="none" w:sz="0" w:space="0" w:color="auto"/>
        <w:left w:val="none" w:sz="0" w:space="0" w:color="auto"/>
        <w:bottom w:val="none" w:sz="0" w:space="0" w:color="auto"/>
        <w:right w:val="none" w:sz="0" w:space="0" w:color="auto"/>
      </w:divBdr>
    </w:div>
    <w:div w:id="1602295034">
      <w:bodyDiv w:val="1"/>
      <w:marLeft w:val="0"/>
      <w:marRight w:val="0"/>
      <w:marTop w:val="0"/>
      <w:marBottom w:val="0"/>
      <w:divBdr>
        <w:top w:val="none" w:sz="0" w:space="0" w:color="auto"/>
        <w:left w:val="none" w:sz="0" w:space="0" w:color="auto"/>
        <w:bottom w:val="none" w:sz="0" w:space="0" w:color="auto"/>
        <w:right w:val="none" w:sz="0" w:space="0" w:color="auto"/>
      </w:divBdr>
    </w:div>
    <w:div w:id="1673755672">
      <w:bodyDiv w:val="1"/>
      <w:marLeft w:val="0"/>
      <w:marRight w:val="0"/>
      <w:marTop w:val="0"/>
      <w:marBottom w:val="0"/>
      <w:divBdr>
        <w:top w:val="none" w:sz="0" w:space="0" w:color="auto"/>
        <w:left w:val="none" w:sz="0" w:space="0" w:color="auto"/>
        <w:bottom w:val="none" w:sz="0" w:space="0" w:color="auto"/>
        <w:right w:val="none" w:sz="0" w:space="0" w:color="auto"/>
      </w:divBdr>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
    <w:div w:id="1951349337">
      <w:bodyDiv w:val="1"/>
      <w:marLeft w:val="0"/>
      <w:marRight w:val="0"/>
      <w:marTop w:val="0"/>
      <w:marBottom w:val="0"/>
      <w:divBdr>
        <w:top w:val="none" w:sz="0" w:space="0" w:color="auto"/>
        <w:left w:val="none" w:sz="0" w:space="0" w:color="auto"/>
        <w:bottom w:val="none" w:sz="0" w:space="0" w:color="auto"/>
        <w:right w:val="none" w:sz="0" w:space="0" w:color="auto"/>
      </w:divBdr>
    </w:div>
    <w:div w:id="21080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SmithS</cp:lastModifiedBy>
  <cp:revision>2</cp:revision>
  <dcterms:created xsi:type="dcterms:W3CDTF">2020-05-07T12:14:00Z</dcterms:created>
  <dcterms:modified xsi:type="dcterms:W3CDTF">2020-05-07T12:14:00Z</dcterms:modified>
</cp:coreProperties>
</file>